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22BF31" w14:textId="02E8EF5D" w:rsidR="00871D86" w:rsidRDefault="00197231" w:rsidP="00197231">
      <w:pPr>
        <w:rPr>
          <w:rStyle w:val="SubtitleChar"/>
        </w:rPr>
      </w:pPr>
      <w:r w:rsidRPr="00871D86">
        <w:t xml:space="preserve">CALL FOR </w:t>
      </w:r>
      <w:r w:rsidR="00F620E5">
        <w:t>MICRO-GRANT</w:t>
      </w:r>
      <w:r w:rsidRPr="00871D86">
        <w:t xml:space="preserve"> APPLICATIONS</w:t>
      </w:r>
    </w:p>
    <w:p w14:paraId="3148E9A3" w14:textId="4EA1F437" w:rsidR="00A11170" w:rsidRPr="00570690" w:rsidRDefault="00281A72" w:rsidP="007C0F96">
      <w:pPr>
        <w:pStyle w:val="Title"/>
        <w:rPr>
          <w:lang w:val="en-GB"/>
        </w:rPr>
      </w:pPr>
      <w:r>
        <w:rPr>
          <w:lang w:val="en-GB"/>
        </w:rPr>
        <w:t>“Accessing connection”</w:t>
      </w:r>
      <w:r w:rsidR="00871D86">
        <w:rPr>
          <w:lang w:val="en-GB"/>
        </w:rPr>
        <w:t xml:space="preserve">: supporting </w:t>
      </w:r>
      <w:r>
        <w:rPr>
          <w:lang w:val="en-GB"/>
        </w:rPr>
        <w:t>LGBTI digital inclusion</w:t>
      </w:r>
      <w:r w:rsidR="007B1510" w:rsidRPr="00A44D89">
        <w:rPr>
          <w:lang w:val="en-GB"/>
        </w:rPr>
        <w:t xml:space="preserve"> </w:t>
      </w:r>
    </w:p>
    <w:p w14:paraId="746F2FA7" w14:textId="68841E84" w:rsidR="007B1510" w:rsidRPr="00570690" w:rsidRDefault="007B1510" w:rsidP="00281A72">
      <w:pPr>
        <w:rPr>
          <w:lang w:val="en-GB"/>
        </w:rPr>
      </w:pPr>
    </w:p>
    <w:p w14:paraId="7B00C693" w14:textId="51544E44" w:rsidR="00504E64" w:rsidRPr="00E61897" w:rsidRDefault="00504E64" w:rsidP="00281A72">
      <w:pPr>
        <w:rPr>
          <w:b/>
          <w:bCs/>
          <w:lang w:val="en-GB"/>
        </w:rPr>
      </w:pPr>
      <w:r w:rsidRPr="00E61897">
        <w:rPr>
          <w:b/>
          <w:bCs/>
          <w:lang w:val="en-GB"/>
        </w:rPr>
        <w:t xml:space="preserve">Deadline for </w:t>
      </w:r>
      <w:r w:rsidR="00E61897">
        <w:rPr>
          <w:b/>
          <w:bCs/>
          <w:lang w:val="en-GB"/>
        </w:rPr>
        <w:t>project proposals</w:t>
      </w:r>
      <w:r w:rsidRPr="00E61897">
        <w:rPr>
          <w:b/>
          <w:bCs/>
          <w:lang w:val="en-GB"/>
        </w:rPr>
        <w:t xml:space="preserve">: </w:t>
      </w:r>
      <w:r w:rsidR="00E61897" w:rsidRPr="00E61897">
        <w:rPr>
          <w:b/>
          <w:bCs/>
          <w:lang w:val="en-GB"/>
        </w:rPr>
        <w:t>Monday 19 August, 9 AM CEST</w:t>
      </w:r>
    </w:p>
    <w:p w14:paraId="0A54E59D" w14:textId="77777777" w:rsidR="00504E64" w:rsidRDefault="00504E64" w:rsidP="00281A72">
      <w:pPr>
        <w:rPr>
          <w:lang w:val="en-GB"/>
        </w:rPr>
      </w:pPr>
    </w:p>
    <w:p w14:paraId="4439DED9" w14:textId="1509E778" w:rsidR="00BC185F" w:rsidRDefault="00BC185F" w:rsidP="00BC185F">
      <w:pPr>
        <w:rPr>
          <w:lang w:val="en-GB"/>
        </w:rPr>
      </w:pPr>
      <w:r>
        <w:rPr>
          <w:lang w:val="en-GB"/>
        </w:rPr>
        <w:t>ILGA World is inviting organisations working at the local and/or national levels to submit project proposals to advance</w:t>
      </w:r>
      <w:r w:rsidRPr="002463A6">
        <w:rPr>
          <w:lang w:val="en-GB"/>
        </w:rPr>
        <w:t xml:space="preserve"> digital inclusion for </w:t>
      </w:r>
      <w:r>
        <w:rPr>
          <w:lang w:val="en-GB"/>
        </w:rPr>
        <w:t>lesbian, gay, bisexual, trans, and intersex (LGBTI) communities.</w:t>
      </w:r>
    </w:p>
    <w:p w14:paraId="7B270977" w14:textId="77777777" w:rsidR="00BC185F" w:rsidRDefault="00BC185F" w:rsidP="00BC185F">
      <w:pPr>
        <w:rPr>
          <w:lang w:val="en-GB"/>
        </w:rPr>
      </w:pPr>
    </w:p>
    <w:p w14:paraId="23A303E2" w14:textId="77777777" w:rsidR="00BC185F" w:rsidRDefault="00BC185F" w:rsidP="00BC185F">
      <w:pPr>
        <w:rPr>
          <w:lang w:val="en-GB"/>
        </w:rPr>
      </w:pPr>
      <w:r>
        <w:rPr>
          <w:lang w:val="en-GB"/>
        </w:rPr>
        <w:t>ILGA World will provide financial support to help develop 10 of these projects, by issuing micro-grants of a maximum of CHF 3,000 (three thousand Swiss Francs) for each.</w:t>
      </w:r>
    </w:p>
    <w:p w14:paraId="7EB0CD3D" w14:textId="5FBE88E8" w:rsidR="00A872C5" w:rsidRPr="00570690" w:rsidRDefault="00A872C5" w:rsidP="00281A72">
      <w:pPr>
        <w:rPr>
          <w:lang w:val="en-GB"/>
        </w:rPr>
      </w:pPr>
    </w:p>
    <w:p w14:paraId="2B970DEA" w14:textId="2FF0C000" w:rsidR="00A872C5" w:rsidRPr="00570690" w:rsidRDefault="00A872C5" w:rsidP="00281A72">
      <w:pPr>
        <w:rPr>
          <w:lang w:val="en-GB"/>
        </w:rPr>
      </w:pPr>
      <w:r w:rsidRPr="00570690">
        <w:rPr>
          <w:lang w:val="en-GB"/>
        </w:rPr>
        <w:t>The call is open to organisations</w:t>
      </w:r>
      <w:r w:rsidR="00BC185F">
        <w:rPr>
          <w:lang w:val="en-GB"/>
        </w:rPr>
        <w:t xml:space="preserve"> </w:t>
      </w:r>
      <w:r w:rsidR="00BC185F" w:rsidRPr="00570690">
        <w:rPr>
          <w:lang w:val="en-GB"/>
        </w:rPr>
        <w:t>and/or</w:t>
      </w:r>
      <w:r w:rsidR="00BC185F">
        <w:rPr>
          <w:lang w:val="en-GB"/>
        </w:rPr>
        <w:t xml:space="preserve"> coalitions</w:t>
      </w:r>
      <w:r w:rsidRPr="00570690">
        <w:rPr>
          <w:lang w:val="en-GB"/>
        </w:rPr>
        <w:t xml:space="preserve"> </w:t>
      </w:r>
      <w:r w:rsidR="00BC185F" w:rsidRPr="1E13324E">
        <w:rPr>
          <w:lang w:val="en-GB"/>
        </w:rPr>
        <w:t xml:space="preserve">led by or focusing on the rights of persons of diverse </w:t>
      </w:r>
      <w:r w:rsidR="00BC185F">
        <w:rPr>
          <w:lang w:val="en-GB"/>
        </w:rPr>
        <w:t xml:space="preserve">sexual orientations, gender identities and expressions, and sex characteristics (SOGIESC) </w:t>
      </w:r>
      <w:r w:rsidR="00281A72">
        <w:rPr>
          <w:lang w:val="en-GB"/>
        </w:rPr>
        <w:t xml:space="preserve">from </w:t>
      </w:r>
      <w:r w:rsidR="00BC185F">
        <w:rPr>
          <w:lang w:val="en-GB"/>
        </w:rPr>
        <w:t>an</w:t>
      </w:r>
      <w:r w:rsidR="00281A72">
        <w:rPr>
          <w:lang w:val="en-GB"/>
        </w:rPr>
        <w:t xml:space="preserve">y </w:t>
      </w:r>
      <w:r w:rsidR="00BC185F">
        <w:rPr>
          <w:lang w:val="en-GB"/>
        </w:rPr>
        <w:t>c</w:t>
      </w:r>
      <w:r w:rsidR="00281A72">
        <w:rPr>
          <w:lang w:val="en-GB"/>
        </w:rPr>
        <w:t xml:space="preserve">ountry </w:t>
      </w:r>
      <w:r w:rsidR="00BC185F">
        <w:rPr>
          <w:lang w:val="en-GB"/>
        </w:rPr>
        <w:t>or</w:t>
      </w:r>
      <w:r w:rsidR="00281A72">
        <w:rPr>
          <w:lang w:val="en-GB"/>
        </w:rPr>
        <w:t xml:space="preserve"> territory across the world.</w:t>
      </w:r>
    </w:p>
    <w:p w14:paraId="6BEE04A9" w14:textId="054FD141" w:rsidR="007B1510" w:rsidRPr="00570690" w:rsidRDefault="007B1510" w:rsidP="00281A72">
      <w:pPr>
        <w:rPr>
          <w:lang w:val="en-GB"/>
        </w:rPr>
      </w:pPr>
    </w:p>
    <w:p w14:paraId="621B5313" w14:textId="1102967D" w:rsidR="002747BB" w:rsidRPr="00D45011" w:rsidRDefault="002747BB" w:rsidP="00D45011">
      <w:pPr>
        <w:pStyle w:val="Heading1"/>
      </w:pPr>
      <w:r w:rsidRPr="00D45011">
        <w:t>Background</w:t>
      </w:r>
    </w:p>
    <w:p w14:paraId="179973F9" w14:textId="2B53E698" w:rsidR="007B1510" w:rsidRPr="00570690" w:rsidRDefault="007B1510" w:rsidP="00281A72">
      <w:pPr>
        <w:rPr>
          <w:lang w:val="en-GB"/>
        </w:rPr>
      </w:pPr>
    </w:p>
    <w:p w14:paraId="2322A9EA" w14:textId="3B03F54E" w:rsidR="002463A6" w:rsidRDefault="007C0F96" w:rsidP="00871D86">
      <w:pPr>
        <w:rPr>
          <w:lang w:val="en-GB"/>
        </w:rPr>
      </w:pPr>
      <w:r>
        <w:rPr>
          <w:lang w:val="en-GB"/>
        </w:rPr>
        <w:t>For p</w:t>
      </w:r>
      <w:r w:rsidR="002463A6">
        <w:rPr>
          <w:lang w:val="en-GB"/>
        </w:rPr>
        <w:t xml:space="preserve">eople of diverse </w:t>
      </w:r>
      <w:r w:rsidR="00BC185F">
        <w:rPr>
          <w:lang w:val="en-GB"/>
        </w:rPr>
        <w:t>SOGIESC</w:t>
      </w:r>
      <w:r>
        <w:rPr>
          <w:lang w:val="en-GB"/>
        </w:rPr>
        <w:t xml:space="preserve">, </w:t>
      </w:r>
      <w:r w:rsidR="00871D86" w:rsidRPr="00871D86">
        <w:rPr>
          <w:lang w:val="en-GB"/>
        </w:rPr>
        <w:t>the online space has helped create community, spearhead movements, and provide tools to be heard — including in very hostile environments</w:t>
      </w:r>
      <w:r w:rsidR="002463A6">
        <w:rPr>
          <w:lang w:val="en-GB"/>
        </w:rPr>
        <w:t>.</w:t>
      </w:r>
    </w:p>
    <w:p w14:paraId="5A16C2FB" w14:textId="77777777" w:rsidR="002463A6" w:rsidRDefault="002463A6" w:rsidP="00871D86">
      <w:pPr>
        <w:rPr>
          <w:lang w:val="en-GB"/>
        </w:rPr>
      </w:pPr>
    </w:p>
    <w:p w14:paraId="4354FAAA" w14:textId="3642F6CB" w:rsidR="00871D86" w:rsidRPr="00871D86" w:rsidRDefault="00871D86" w:rsidP="00871D86">
      <w:pPr>
        <w:rPr>
          <w:lang w:val="en-GB"/>
        </w:rPr>
      </w:pPr>
      <w:r w:rsidRPr="00871D86">
        <w:rPr>
          <w:lang w:val="en-GB"/>
        </w:rPr>
        <w:t>However, these possibilities are not equally available for everyone. To date, 2.6 billion people across the world remain offline. For the rest of the global population, accessing digital resources depends on overcoming barriers based on intersecting aspects of their identities.</w:t>
      </w:r>
    </w:p>
    <w:p w14:paraId="2E21364F" w14:textId="77777777" w:rsidR="00871D86" w:rsidRPr="00871D86" w:rsidRDefault="00871D86" w:rsidP="00871D86">
      <w:pPr>
        <w:rPr>
          <w:lang w:val="en-GB"/>
        </w:rPr>
      </w:pPr>
    </w:p>
    <w:p w14:paraId="508D3463" w14:textId="19648B21" w:rsidR="002463A6" w:rsidRDefault="002463A6" w:rsidP="002463A6">
      <w:pPr>
        <w:rPr>
          <w:lang w:val="en-GB"/>
        </w:rPr>
      </w:pPr>
      <w:r w:rsidRPr="00871D86">
        <w:rPr>
          <w:lang w:val="en-GB"/>
        </w:rPr>
        <w:t xml:space="preserve">Researchers have mapped the complexities of the digital divide across </w:t>
      </w:r>
      <w:r w:rsidR="00045455">
        <w:rPr>
          <w:lang w:val="en-GB"/>
        </w:rPr>
        <w:t xml:space="preserve">multiple </w:t>
      </w:r>
      <w:r w:rsidRPr="00871D86">
        <w:rPr>
          <w:lang w:val="en-GB"/>
        </w:rPr>
        <w:t xml:space="preserve">perspectives. However, little to no global research </w:t>
      </w:r>
      <w:r w:rsidR="007C0F96">
        <w:rPr>
          <w:lang w:val="en-GB"/>
        </w:rPr>
        <w:t>has explored</w:t>
      </w:r>
      <w:r w:rsidRPr="00871D86">
        <w:rPr>
          <w:lang w:val="en-GB"/>
        </w:rPr>
        <w:t xml:space="preserve"> the hurdles it poses to </w:t>
      </w:r>
      <w:r w:rsidR="00BC185F">
        <w:rPr>
          <w:lang w:val="en-GB"/>
        </w:rPr>
        <w:t xml:space="preserve">LGBTI </w:t>
      </w:r>
      <w:r>
        <w:rPr>
          <w:lang w:val="en-GB"/>
        </w:rPr>
        <w:t>people</w:t>
      </w:r>
      <w:r w:rsidRPr="00871D86">
        <w:rPr>
          <w:lang w:val="en-GB"/>
        </w:rPr>
        <w:t xml:space="preserve">. </w:t>
      </w:r>
    </w:p>
    <w:p w14:paraId="58B88B8D" w14:textId="77777777" w:rsidR="002463A6" w:rsidRDefault="002463A6" w:rsidP="002463A6">
      <w:pPr>
        <w:rPr>
          <w:lang w:val="en-GB"/>
        </w:rPr>
      </w:pPr>
    </w:p>
    <w:p w14:paraId="3FD3A14E" w14:textId="53D8B3B2" w:rsidR="002463A6" w:rsidRDefault="002463A6" w:rsidP="002463A6">
      <w:pPr>
        <w:rPr>
          <w:lang w:val="en-GB"/>
        </w:rPr>
      </w:pPr>
      <w:r>
        <w:rPr>
          <w:lang w:val="en-GB"/>
        </w:rPr>
        <w:t>To fill in this gap, ILGA World partnered with</w:t>
      </w:r>
      <w:r w:rsidRPr="00871D86">
        <w:rPr>
          <w:lang w:val="en-GB"/>
        </w:rPr>
        <w:t xml:space="preserve"> </w:t>
      </w:r>
      <w:hyperlink r:id="rId7" w:history="1">
        <w:r w:rsidRPr="002463A6">
          <w:rPr>
            <w:rStyle w:val="Hyperlink"/>
            <w:lang w:val="en-GB"/>
          </w:rPr>
          <w:t>The Engine Room</w:t>
        </w:r>
      </w:hyperlink>
      <w:r w:rsidRPr="00871D86">
        <w:rPr>
          <w:lang w:val="en-GB"/>
        </w:rPr>
        <w:t xml:space="preserve"> — a non-profit supporting civil society in </w:t>
      </w:r>
      <w:r>
        <w:rPr>
          <w:lang w:val="en-GB"/>
        </w:rPr>
        <w:t>its</w:t>
      </w:r>
      <w:r w:rsidRPr="00871D86">
        <w:rPr>
          <w:lang w:val="en-GB"/>
        </w:rPr>
        <w:t xml:space="preserve"> use of technology —</w:t>
      </w:r>
      <w:r>
        <w:rPr>
          <w:lang w:val="en-GB"/>
        </w:rPr>
        <w:t xml:space="preserve"> </w:t>
      </w:r>
      <w:r>
        <w:t>for</w:t>
      </w:r>
      <w:r w:rsidRPr="002463A6">
        <w:t xml:space="preserve"> a pioneering research</w:t>
      </w:r>
      <w:r>
        <w:t xml:space="preserve"> project. Released in February 2024, </w:t>
      </w:r>
      <w:hyperlink r:id="rId8" w:history="1">
        <w:r w:rsidRPr="002463A6">
          <w:rPr>
            <w:rStyle w:val="Hyperlink"/>
            <w:i/>
            <w:iCs/>
          </w:rPr>
          <w:t>Accessing Connection</w:t>
        </w:r>
      </w:hyperlink>
      <w:r>
        <w:t xml:space="preserve"> </w:t>
      </w:r>
      <w:r w:rsidR="008B24D1">
        <w:t>analyses</w:t>
      </w:r>
      <w:r w:rsidRPr="002463A6">
        <w:t xml:space="preserve"> the complex interplay between disparities in digital access and the unique experiences of</w:t>
      </w:r>
      <w:r w:rsidR="008B24D1">
        <w:t xml:space="preserve"> LGBTI</w:t>
      </w:r>
      <w:r w:rsidRPr="002463A6">
        <w:t xml:space="preserve"> individuals and communities.</w:t>
      </w:r>
    </w:p>
    <w:p w14:paraId="0F49D480" w14:textId="77777777" w:rsidR="002463A6" w:rsidRDefault="002463A6" w:rsidP="002463A6">
      <w:pPr>
        <w:rPr>
          <w:lang w:val="en-GB"/>
        </w:rPr>
      </w:pPr>
    </w:p>
    <w:p w14:paraId="7E4B5497" w14:textId="5C0E4B4B" w:rsidR="002463A6" w:rsidRDefault="002463A6" w:rsidP="002463A6">
      <w:pPr>
        <w:rPr>
          <w:lang w:val="en-GB"/>
        </w:rPr>
      </w:pPr>
      <w:r>
        <w:rPr>
          <w:lang w:val="en-GB"/>
        </w:rPr>
        <w:t xml:space="preserve">The research showed that </w:t>
      </w:r>
      <w:r w:rsidRPr="00871D86">
        <w:rPr>
          <w:lang w:val="en-GB"/>
        </w:rPr>
        <w:t>there is no single narrative around how LGBTI people</w:t>
      </w:r>
      <w:r>
        <w:rPr>
          <w:lang w:val="en-GB"/>
        </w:rPr>
        <w:t xml:space="preserve"> around the world</w:t>
      </w:r>
      <w:r w:rsidRPr="00871D86">
        <w:rPr>
          <w:lang w:val="en-GB"/>
        </w:rPr>
        <w:t xml:space="preserve"> access connection</w:t>
      </w:r>
      <w:r>
        <w:rPr>
          <w:lang w:val="en-GB"/>
        </w:rPr>
        <w:t>. While o</w:t>
      </w:r>
      <w:r w:rsidRPr="00871D86">
        <w:rPr>
          <w:lang w:val="en-GB"/>
        </w:rPr>
        <w:t>nline connectivity has transformed our work as organisations and presence as individuals</w:t>
      </w:r>
      <w:r>
        <w:rPr>
          <w:lang w:val="en-GB"/>
        </w:rPr>
        <w:t>, it</w:t>
      </w:r>
      <w:r w:rsidRPr="00871D86">
        <w:rPr>
          <w:lang w:val="en-GB"/>
        </w:rPr>
        <w:t xml:space="preserve"> create</w:t>
      </w:r>
      <w:r w:rsidR="00045455">
        <w:rPr>
          <w:lang w:val="en-GB"/>
        </w:rPr>
        <w:t>d</w:t>
      </w:r>
      <w:r w:rsidRPr="00871D86">
        <w:rPr>
          <w:lang w:val="en-GB"/>
        </w:rPr>
        <w:t xml:space="preserve"> a vicious cycle as well: those who are most vulnerable and economically deprived are a</w:t>
      </w:r>
      <w:r w:rsidR="008B24D1">
        <w:rPr>
          <w:lang w:val="en-GB"/>
        </w:rPr>
        <w:t>lso</w:t>
      </w:r>
      <w:r w:rsidRPr="00871D86">
        <w:rPr>
          <w:lang w:val="en-GB"/>
        </w:rPr>
        <w:t xml:space="preserve"> </w:t>
      </w:r>
      <w:r w:rsidR="008B24D1">
        <w:rPr>
          <w:lang w:val="en-GB"/>
        </w:rPr>
        <w:t xml:space="preserve">the </w:t>
      </w:r>
      <w:r w:rsidRPr="00871D86">
        <w:rPr>
          <w:lang w:val="en-GB"/>
        </w:rPr>
        <w:t xml:space="preserve">most difficult to reach and support. They are at the same time most affected by the harms of online </w:t>
      </w:r>
      <w:r w:rsidR="008B24D1">
        <w:rPr>
          <w:lang w:val="en-GB"/>
        </w:rPr>
        <w:t xml:space="preserve">surveillance, </w:t>
      </w:r>
      <w:r w:rsidRPr="00871D86">
        <w:rPr>
          <w:lang w:val="en-GB"/>
        </w:rPr>
        <w:t>censorship, and harassment, and this deprives them of crucial opportunities for advocating their rights and building community.</w:t>
      </w:r>
      <w:r w:rsidR="008B24D1">
        <w:rPr>
          <w:lang w:val="en-GB"/>
        </w:rPr>
        <w:t xml:space="preserve"> </w:t>
      </w:r>
      <w:hyperlink r:id="rId9" w:anchor="page=17" w:history="1">
        <w:r w:rsidR="008B24D1" w:rsidRPr="008B24D1">
          <w:rPr>
            <w:rStyle w:val="Hyperlink"/>
            <w:lang w:val="en-GB"/>
          </w:rPr>
          <w:t>Follow this link to read the main findings of the</w:t>
        </w:r>
        <w:r w:rsidR="008B24D1" w:rsidRPr="008B24D1">
          <w:rPr>
            <w:rStyle w:val="Hyperlink"/>
            <w:i/>
            <w:iCs/>
            <w:lang w:val="en-GB"/>
          </w:rPr>
          <w:t xml:space="preserve"> Accessing Connection</w:t>
        </w:r>
        <w:r w:rsidR="008B24D1" w:rsidRPr="008B24D1">
          <w:rPr>
            <w:rStyle w:val="Hyperlink"/>
            <w:lang w:val="en-GB"/>
          </w:rPr>
          <w:t xml:space="preserve"> report</w:t>
        </w:r>
      </w:hyperlink>
      <w:r w:rsidR="008B24D1">
        <w:rPr>
          <w:lang w:val="en-GB"/>
        </w:rPr>
        <w:t>.</w:t>
      </w:r>
    </w:p>
    <w:p w14:paraId="0D6A1BD0" w14:textId="77777777" w:rsidR="00871D86" w:rsidRPr="00570690" w:rsidRDefault="00871D86" w:rsidP="00871D86">
      <w:pPr>
        <w:rPr>
          <w:lang w:val="en-GB"/>
        </w:rPr>
      </w:pPr>
    </w:p>
    <w:p w14:paraId="16441411" w14:textId="5766BC23" w:rsidR="00D77353" w:rsidRPr="00570690" w:rsidRDefault="00045455" w:rsidP="00D45011">
      <w:pPr>
        <w:pStyle w:val="Heading1"/>
      </w:pPr>
      <w:r>
        <w:lastRenderedPageBreak/>
        <w:t>Submit your project proposal towards LGBTI digital inclusion: micro-grants are available!</w:t>
      </w:r>
    </w:p>
    <w:p w14:paraId="54668140" w14:textId="77777777" w:rsidR="00D77353" w:rsidRPr="00570690" w:rsidRDefault="00D77353" w:rsidP="00281A72">
      <w:pPr>
        <w:rPr>
          <w:b/>
          <w:bCs/>
          <w:u w:val="single"/>
          <w:lang w:val="en-GB"/>
        </w:rPr>
      </w:pPr>
    </w:p>
    <w:p w14:paraId="47234D1A" w14:textId="77777777" w:rsidR="008B24D1" w:rsidRDefault="002463A6" w:rsidP="008B24D1">
      <w:pPr>
        <w:rPr>
          <w:lang w:val="en-GB"/>
        </w:rPr>
      </w:pPr>
      <w:r w:rsidRPr="002463A6">
        <w:rPr>
          <w:lang w:val="en-GB"/>
        </w:rPr>
        <w:t xml:space="preserve">Despite the hurdles to digital inclusion, grassroots organisations </w:t>
      </w:r>
      <w:r w:rsidR="008B24D1">
        <w:rPr>
          <w:lang w:val="en-GB"/>
        </w:rPr>
        <w:t>serving have found multiple ways to reach out to the least connected within LGBTI communities.</w:t>
      </w:r>
    </w:p>
    <w:p w14:paraId="4BD81467" w14:textId="77777777" w:rsidR="008B24D1" w:rsidRDefault="008B24D1" w:rsidP="008B24D1">
      <w:pPr>
        <w:rPr>
          <w:lang w:val="en-GB"/>
        </w:rPr>
      </w:pPr>
    </w:p>
    <w:p w14:paraId="538B657F" w14:textId="1D3D3846" w:rsidR="008B24D1" w:rsidRDefault="00045455" w:rsidP="008B24D1">
      <w:pPr>
        <w:rPr>
          <w:lang w:val="en-GB"/>
        </w:rPr>
      </w:pPr>
      <w:r>
        <w:rPr>
          <w:lang w:val="en-GB"/>
        </w:rPr>
        <w:t>These</w:t>
      </w:r>
      <w:r w:rsidR="008B24D1">
        <w:rPr>
          <w:lang w:val="en-GB"/>
        </w:rPr>
        <w:t xml:space="preserve"> initiatives have historically included</w:t>
      </w:r>
      <w:r w:rsidR="008B24D1" w:rsidRPr="002463A6">
        <w:rPr>
          <w:lang w:val="en-GB"/>
        </w:rPr>
        <w:t xml:space="preserve"> </w:t>
      </w:r>
      <w:r w:rsidR="008B24D1">
        <w:rPr>
          <w:lang w:val="en-GB"/>
        </w:rPr>
        <w:t>facilitating</w:t>
      </w:r>
      <w:r w:rsidR="008B24D1" w:rsidRPr="002463A6">
        <w:rPr>
          <w:lang w:val="en-GB"/>
        </w:rPr>
        <w:t xml:space="preserve"> access to internet services</w:t>
      </w:r>
      <w:r w:rsidR="008B24D1">
        <w:rPr>
          <w:lang w:val="en-GB"/>
        </w:rPr>
        <w:t>, organising</w:t>
      </w:r>
      <w:r w:rsidR="008B24D1" w:rsidRPr="002463A6">
        <w:rPr>
          <w:lang w:val="en-GB"/>
        </w:rPr>
        <w:t xml:space="preserve"> digital security </w:t>
      </w:r>
      <w:r w:rsidR="008B24D1">
        <w:rPr>
          <w:lang w:val="en-GB"/>
        </w:rPr>
        <w:t xml:space="preserve">and literacy </w:t>
      </w:r>
      <w:r w:rsidR="008B24D1" w:rsidRPr="002463A6">
        <w:rPr>
          <w:lang w:val="en-GB"/>
        </w:rPr>
        <w:t xml:space="preserve">training, translating LGBTI-related materials into local languages, </w:t>
      </w:r>
      <w:r>
        <w:rPr>
          <w:lang w:val="en-GB"/>
        </w:rPr>
        <w:t>and</w:t>
      </w:r>
      <w:r w:rsidR="008B24D1" w:rsidRPr="002463A6">
        <w:rPr>
          <w:lang w:val="en-GB"/>
        </w:rPr>
        <w:t xml:space="preserve"> harnessing online spaces to </w:t>
      </w:r>
      <w:r w:rsidR="008B24D1">
        <w:rPr>
          <w:lang w:val="en-GB"/>
        </w:rPr>
        <w:t>mobilise against hostile legislation</w:t>
      </w:r>
      <w:r w:rsidR="008B24D1" w:rsidRPr="002463A6">
        <w:rPr>
          <w:lang w:val="en-GB"/>
        </w:rPr>
        <w:t xml:space="preserve"> or gather the community</w:t>
      </w:r>
      <w:r w:rsidR="008B24D1">
        <w:rPr>
          <w:lang w:val="en-GB"/>
        </w:rPr>
        <w:t xml:space="preserve"> – amongst many others.</w:t>
      </w:r>
    </w:p>
    <w:p w14:paraId="6F1E9B0B" w14:textId="77777777" w:rsidR="008B24D1" w:rsidRDefault="008B24D1" w:rsidP="008B24D1">
      <w:pPr>
        <w:rPr>
          <w:lang w:val="en-GB"/>
        </w:rPr>
      </w:pPr>
    </w:p>
    <w:p w14:paraId="4F56EACA" w14:textId="15830069" w:rsidR="00D45011" w:rsidRDefault="008B24D1" w:rsidP="008B24D1">
      <w:pPr>
        <w:rPr>
          <w:lang w:val="en-GB"/>
        </w:rPr>
      </w:pPr>
      <w:r>
        <w:rPr>
          <w:lang w:val="en-GB"/>
        </w:rPr>
        <w:t>To help them strengthen their work in this field, ILGA World is</w:t>
      </w:r>
      <w:r w:rsidR="00D45011">
        <w:rPr>
          <w:lang w:val="en-GB"/>
        </w:rPr>
        <w:t xml:space="preserve"> inviting organisations </w:t>
      </w:r>
      <w:r w:rsidR="00045455">
        <w:rPr>
          <w:lang w:val="en-GB"/>
        </w:rPr>
        <w:t>work</w:t>
      </w:r>
      <w:r w:rsidR="00D45011">
        <w:rPr>
          <w:lang w:val="en-GB"/>
        </w:rPr>
        <w:t>ing for LGBTI communities</w:t>
      </w:r>
      <w:r w:rsidR="00045455">
        <w:rPr>
          <w:lang w:val="en-GB"/>
        </w:rPr>
        <w:t xml:space="preserve"> at the local and/or national levels</w:t>
      </w:r>
      <w:r w:rsidR="00D45011">
        <w:rPr>
          <w:lang w:val="en-GB"/>
        </w:rPr>
        <w:t xml:space="preserve"> to submit project proposals to advance</w:t>
      </w:r>
      <w:r w:rsidR="00D45011" w:rsidRPr="002463A6">
        <w:rPr>
          <w:lang w:val="en-GB"/>
        </w:rPr>
        <w:t xml:space="preserve"> digital inclusion for all</w:t>
      </w:r>
      <w:r w:rsidR="00D45011">
        <w:rPr>
          <w:lang w:val="en-GB"/>
        </w:rPr>
        <w:t>.</w:t>
      </w:r>
    </w:p>
    <w:p w14:paraId="3A2104D7" w14:textId="77777777" w:rsidR="00D45011" w:rsidRDefault="00D45011" w:rsidP="008B24D1">
      <w:pPr>
        <w:rPr>
          <w:lang w:val="en-GB"/>
        </w:rPr>
      </w:pPr>
    </w:p>
    <w:p w14:paraId="100A9D28" w14:textId="2710AE83" w:rsidR="008B24D1" w:rsidRDefault="00D45011" w:rsidP="008B24D1">
      <w:pPr>
        <w:rPr>
          <w:lang w:val="en-GB"/>
        </w:rPr>
      </w:pPr>
      <w:r>
        <w:rPr>
          <w:lang w:val="en-GB"/>
        </w:rPr>
        <w:t xml:space="preserve">ILGA World will provide financial support </w:t>
      </w:r>
      <w:r w:rsidR="00045455">
        <w:rPr>
          <w:lang w:val="en-GB"/>
        </w:rPr>
        <w:t>to help develop</w:t>
      </w:r>
      <w:r>
        <w:rPr>
          <w:lang w:val="en-GB"/>
        </w:rPr>
        <w:t xml:space="preserve"> 10 of these projects, by issuing micro-grants of a maximum of CHF 3,000 (three thousand Swiss Francs) for each</w:t>
      </w:r>
      <w:r w:rsidR="00E61897">
        <w:rPr>
          <w:lang w:val="en-GB"/>
        </w:rPr>
        <w:t xml:space="preserve"> project</w:t>
      </w:r>
      <w:r>
        <w:rPr>
          <w:lang w:val="en-GB"/>
        </w:rPr>
        <w:t>.</w:t>
      </w:r>
    </w:p>
    <w:p w14:paraId="2EAC304E" w14:textId="77777777" w:rsidR="00D45011" w:rsidRDefault="00D45011" w:rsidP="008B24D1">
      <w:pPr>
        <w:rPr>
          <w:lang w:val="en-GB"/>
        </w:rPr>
      </w:pPr>
    </w:p>
    <w:p w14:paraId="2B100E0C" w14:textId="2D2EC3B5" w:rsidR="00D45011" w:rsidRPr="00D45011" w:rsidRDefault="00D45011" w:rsidP="00D45011">
      <w:pPr>
        <w:pStyle w:val="Heading2"/>
      </w:pPr>
      <w:r w:rsidRPr="00D45011">
        <w:t>Eligible projects</w:t>
      </w:r>
    </w:p>
    <w:p w14:paraId="4DBB983E" w14:textId="77777777" w:rsidR="008B24D1" w:rsidRDefault="008B24D1" w:rsidP="008B24D1">
      <w:pPr>
        <w:rPr>
          <w:lang w:val="en-GB"/>
        </w:rPr>
      </w:pPr>
    </w:p>
    <w:p w14:paraId="12FDCA04" w14:textId="79D5B960" w:rsidR="00B50028" w:rsidRDefault="00B50028" w:rsidP="04D5FE57">
      <w:pPr>
        <w:rPr>
          <w:rFonts w:cs="AppleSystemUIFont"/>
          <w:lang w:val="en-GB"/>
        </w:rPr>
      </w:pPr>
      <w:r w:rsidRPr="04D5FE57">
        <w:rPr>
          <w:rFonts w:cs="AppleSystemUIFont"/>
          <w:lang w:val="en-GB"/>
        </w:rPr>
        <w:t xml:space="preserve">The projects supported by these micro-grants must aim to </w:t>
      </w:r>
      <w:r>
        <w:br/>
      </w:r>
    </w:p>
    <w:p w14:paraId="1E2C2747" w14:textId="77777777" w:rsidR="00BC185F" w:rsidRPr="00BC185F" w:rsidRDefault="00BC185F" w:rsidP="00B50028">
      <w:pPr>
        <w:pStyle w:val="ListParagraph"/>
        <w:numPr>
          <w:ilvl w:val="0"/>
          <w:numId w:val="10"/>
        </w:numPr>
        <w:rPr>
          <w:rFonts w:cs="AppleSystemUIFont"/>
          <w:szCs w:val="22"/>
          <w:lang w:val="en-GB"/>
        </w:rPr>
      </w:pPr>
      <w:r w:rsidRPr="00602EC4">
        <w:rPr>
          <w:lang w:val="en-GB"/>
        </w:rPr>
        <w:t xml:space="preserve">reduce the impact of the digital divide on LGBTI </w:t>
      </w:r>
      <w:r>
        <w:rPr>
          <w:lang w:val="en-GB"/>
        </w:rPr>
        <w:t xml:space="preserve">communities and </w:t>
      </w:r>
      <w:r w:rsidRPr="00602EC4">
        <w:rPr>
          <w:lang w:val="en-GB"/>
        </w:rPr>
        <w:t xml:space="preserve">organising </w:t>
      </w:r>
    </w:p>
    <w:p w14:paraId="2DBEB2C6" w14:textId="6D743542" w:rsidR="00B50028" w:rsidRDefault="00B50028" w:rsidP="04D5FE57">
      <w:pPr>
        <w:pStyle w:val="ListParagraph"/>
        <w:numPr>
          <w:ilvl w:val="0"/>
          <w:numId w:val="10"/>
        </w:numPr>
        <w:rPr>
          <w:rFonts w:cs="AppleSystemUIFont"/>
          <w:lang w:val="en-GB"/>
        </w:rPr>
      </w:pPr>
      <w:r w:rsidRPr="04D5FE57">
        <w:rPr>
          <w:rFonts w:cs="AppleSystemUIFont"/>
          <w:lang w:val="en-GB"/>
        </w:rPr>
        <w:t>equip rightsholders to address local advocacy and movement-building gaps created by the digital divide through training, technical support, research</w:t>
      </w:r>
      <w:r w:rsidR="00045455" w:rsidRPr="04D5FE57">
        <w:rPr>
          <w:rFonts w:cs="AppleSystemUIFont"/>
          <w:lang w:val="en-GB"/>
        </w:rPr>
        <w:t>,</w:t>
      </w:r>
      <w:r w:rsidRPr="04D5FE57">
        <w:rPr>
          <w:rFonts w:cs="AppleSystemUIFont"/>
          <w:lang w:val="en-GB"/>
        </w:rPr>
        <w:t xml:space="preserve"> and monitoring</w:t>
      </w:r>
      <w:r>
        <w:br/>
      </w:r>
    </w:p>
    <w:p w14:paraId="29F823D7" w14:textId="10A11421" w:rsidR="00045455" w:rsidRDefault="00B50028" w:rsidP="00045455">
      <w:pPr>
        <w:ind w:left="360"/>
        <w:rPr>
          <w:rFonts w:cs="AppleSystemUIFont"/>
          <w:szCs w:val="22"/>
          <w:lang w:val="en-GB"/>
        </w:rPr>
      </w:pPr>
      <w:r w:rsidRPr="00B50028">
        <w:rPr>
          <w:rFonts w:cs="AppleSystemUIFont"/>
          <w:szCs w:val="22"/>
          <w:lang w:val="en-GB"/>
        </w:rPr>
        <w:t>and/or to</w:t>
      </w:r>
      <w:r w:rsidR="00045455">
        <w:rPr>
          <w:rFonts w:cs="AppleSystemUIFont"/>
          <w:szCs w:val="22"/>
          <w:lang w:val="en-GB"/>
        </w:rPr>
        <w:br/>
      </w:r>
    </w:p>
    <w:p w14:paraId="6E140303" w14:textId="159421A6" w:rsidR="00B50028" w:rsidRPr="00045455" w:rsidRDefault="00045455" w:rsidP="00045455">
      <w:pPr>
        <w:pStyle w:val="ListParagraph"/>
        <w:numPr>
          <w:ilvl w:val="0"/>
          <w:numId w:val="10"/>
        </w:numPr>
        <w:rPr>
          <w:rFonts w:cs="AppleSystemUIFont"/>
          <w:szCs w:val="22"/>
          <w:lang w:val="en-GB"/>
        </w:rPr>
      </w:pPr>
      <w:r>
        <w:rPr>
          <w:lang w:val="en-GB"/>
        </w:rPr>
        <w:t>empower local and</w:t>
      </w:r>
      <w:r w:rsidR="00B50028" w:rsidRPr="00045455">
        <w:rPr>
          <w:lang w:val="en-GB"/>
        </w:rPr>
        <w:t xml:space="preserve"> national organisations to conduct advocacy at multiple levels</w:t>
      </w:r>
    </w:p>
    <w:p w14:paraId="71154A47" w14:textId="77777777" w:rsidR="00B50028" w:rsidRDefault="00B50028" w:rsidP="00B50028">
      <w:pPr>
        <w:rPr>
          <w:rFonts w:cs="AppleSystemUIFont"/>
          <w:szCs w:val="22"/>
          <w:lang w:val="en-GB"/>
        </w:rPr>
      </w:pPr>
    </w:p>
    <w:p w14:paraId="33921F4E" w14:textId="77777777" w:rsidR="00BC185F" w:rsidRDefault="00D45011" w:rsidP="00BC185F">
      <w:pPr>
        <w:rPr>
          <w:lang w:val="en-GB"/>
        </w:rPr>
      </w:pPr>
      <w:r>
        <w:rPr>
          <w:lang w:val="en-GB"/>
        </w:rPr>
        <w:t xml:space="preserve">Project proposals must </w:t>
      </w:r>
    </w:p>
    <w:p w14:paraId="143CE9DF" w14:textId="77777777" w:rsidR="00BC185F" w:rsidRDefault="00BC185F" w:rsidP="00BC185F">
      <w:pPr>
        <w:rPr>
          <w:lang w:val="en-GB"/>
        </w:rPr>
      </w:pPr>
    </w:p>
    <w:p w14:paraId="0CAE65B6" w14:textId="77575105" w:rsidR="00602EC4" w:rsidRPr="00BC185F" w:rsidRDefault="00602EC4" w:rsidP="00BC185F">
      <w:pPr>
        <w:pStyle w:val="ListParagraph"/>
        <w:numPr>
          <w:ilvl w:val="0"/>
          <w:numId w:val="9"/>
        </w:numPr>
        <w:rPr>
          <w:lang w:val="en-GB"/>
        </w:rPr>
      </w:pPr>
      <w:r w:rsidRPr="00BC185F">
        <w:rPr>
          <w:lang w:val="en-GB"/>
        </w:rPr>
        <w:t>be submitted b</w:t>
      </w:r>
      <w:r w:rsidR="00D45011" w:rsidRPr="00BC185F">
        <w:rPr>
          <w:lang w:val="en-GB"/>
        </w:rPr>
        <w:t xml:space="preserve">y organisations </w:t>
      </w:r>
      <w:r w:rsidR="00466731" w:rsidRPr="00BC185F">
        <w:rPr>
          <w:lang w:val="en-GB"/>
        </w:rPr>
        <w:t xml:space="preserve">led by or focusing on the rights of persons of diverse SOGIESC </w:t>
      </w:r>
      <w:r w:rsidRPr="00BC185F">
        <w:rPr>
          <w:lang w:val="en-GB"/>
        </w:rPr>
        <w:t>at the local</w:t>
      </w:r>
      <w:r w:rsidR="00F926DE" w:rsidRPr="00BC185F">
        <w:rPr>
          <w:lang w:val="en-GB"/>
        </w:rPr>
        <w:t xml:space="preserve"> or national</w:t>
      </w:r>
      <w:r w:rsidRPr="00BC185F">
        <w:rPr>
          <w:lang w:val="en-GB"/>
        </w:rPr>
        <w:t xml:space="preserve"> level</w:t>
      </w:r>
      <w:r w:rsidR="00466731" w:rsidRPr="00BC185F">
        <w:rPr>
          <w:lang w:val="en-GB"/>
        </w:rPr>
        <w:t>, based in any country or territory worldwide</w:t>
      </w:r>
    </w:p>
    <w:p w14:paraId="15AD1193" w14:textId="79762D01" w:rsidR="00602EC4" w:rsidRPr="00602EC4" w:rsidRDefault="00602EC4" w:rsidP="008B24D1">
      <w:pPr>
        <w:pStyle w:val="ListParagraph"/>
        <w:numPr>
          <w:ilvl w:val="0"/>
          <w:numId w:val="9"/>
        </w:numPr>
        <w:rPr>
          <w:lang w:val="en-GB"/>
        </w:rPr>
      </w:pPr>
      <w:r>
        <w:rPr>
          <w:lang w:val="en-GB"/>
        </w:rPr>
        <w:t>include an outline of proposed activities, and describe how the project would benefit the target communities</w:t>
      </w:r>
      <w:r w:rsidR="00045455">
        <w:rPr>
          <w:lang w:val="en-GB"/>
        </w:rPr>
        <w:t>.</w:t>
      </w:r>
    </w:p>
    <w:p w14:paraId="4A061BF0" w14:textId="77777777" w:rsidR="008B24D1" w:rsidRDefault="008B24D1" w:rsidP="008B24D1">
      <w:pPr>
        <w:rPr>
          <w:lang w:val="en-GB"/>
        </w:rPr>
      </w:pPr>
    </w:p>
    <w:p w14:paraId="32F04680" w14:textId="52FA6A3C" w:rsidR="00602EC4" w:rsidRDefault="52207233" w:rsidP="008B24D1">
      <w:pPr>
        <w:rPr>
          <w:lang w:val="en-GB"/>
        </w:rPr>
      </w:pPr>
      <w:r w:rsidRPr="510BA1EF">
        <w:rPr>
          <w:lang w:val="en-GB"/>
        </w:rPr>
        <w:t xml:space="preserve">All proposed projects </w:t>
      </w:r>
      <w:r w:rsidR="7CA3ED2B" w:rsidRPr="510BA1EF">
        <w:rPr>
          <w:lang w:val="en-GB"/>
        </w:rPr>
        <w:t>will have to be developed</w:t>
      </w:r>
      <w:r w:rsidRPr="510BA1EF">
        <w:rPr>
          <w:lang w:val="en-GB"/>
        </w:rPr>
        <w:t xml:space="preserve"> between </w:t>
      </w:r>
      <w:r w:rsidR="483A07EB" w:rsidRPr="510BA1EF">
        <w:rPr>
          <w:lang w:val="en-GB"/>
        </w:rPr>
        <w:t>2</w:t>
      </w:r>
      <w:r w:rsidRPr="510BA1EF">
        <w:rPr>
          <w:lang w:val="en-GB"/>
        </w:rPr>
        <w:t xml:space="preserve"> September and 15 November 2024, with reports to be submitted before </w:t>
      </w:r>
      <w:r w:rsidR="00037BA8">
        <w:rPr>
          <w:lang w:val="en-GB"/>
        </w:rPr>
        <w:t>5</w:t>
      </w:r>
      <w:r w:rsidRPr="510BA1EF">
        <w:rPr>
          <w:lang w:val="en-GB"/>
        </w:rPr>
        <w:t xml:space="preserve"> December 2024.</w:t>
      </w:r>
    </w:p>
    <w:p w14:paraId="0355D505" w14:textId="77777777" w:rsidR="008B24D1" w:rsidRDefault="008B24D1" w:rsidP="008B24D1">
      <w:pPr>
        <w:rPr>
          <w:lang w:val="en-GB"/>
        </w:rPr>
      </w:pPr>
    </w:p>
    <w:p w14:paraId="45987307" w14:textId="0357628A" w:rsidR="002463A6" w:rsidRDefault="00045455" w:rsidP="00045455">
      <w:pPr>
        <w:pStyle w:val="Heading3"/>
        <w:rPr>
          <w:lang w:val="en-GB"/>
        </w:rPr>
      </w:pPr>
      <w:r>
        <w:rPr>
          <w:lang w:val="en-GB"/>
        </w:rPr>
        <w:t>Examples of projects that would be taken into consideration</w:t>
      </w:r>
    </w:p>
    <w:p w14:paraId="2D3B6EDA" w14:textId="77777777" w:rsidR="00045455" w:rsidRDefault="00045455" w:rsidP="00045455">
      <w:pPr>
        <w:rPr>
          <w:lang w:val="en-GB"/>
        </w:rPr>
      </w:pPr>
    </w:p>
    <w:p w14:paraId="300FD2A5" w14:textId="35F89A25" w:rsidR="00045455" w:rsidRPr="00045455" w:rsidRDefault="00045455" w:rsidP="00045455">
      <w:pPr>
        <w:rPr>
          <w:lang w:val="en-GB"/>
        </w:rPr>
      </w:pPr>
      <w:r>
        <w:rPr>
          <w:lang w:val="en-GB"/>
        </w:rPr>
        <w:t xml:space="preserve">To better help you propose your </w:t>
      </w:r>
      <w:r w:rsidR="00197231">
        <w:rPr>
          <w:lang w:val="en-GB"/>
        </w:rPr>
        <w:t>projects</w:t>
      </w:r>
      <w:r>
        <w:rPr>
          <w:lang w:val="en-GB"/>
        </w:rPr>
        <w:t xml:space="preserve">, we are providing </w:t>
      </w:r>
      <w:r w:rsidR="00466731">
        <w:rPr>
          <w:lang w:val="en-GB"/>
        </w:rPr>
        <w:t xml:space="preserve">just </w:t>
      </w:r>
      <w:r>
        <w:rPr>
          <w:lang w:val="en-GB"/>
        </w:rPr>
        <w:t xml:space="preserve">a few examples of </w:t>
      </w:r>
      <w:r w:rsidR="00197231">
        <w:rPr>
          <w:lang w:val="en-GB"/>
        </w:rPr>
        <w:t>initiatives</w:t>
      </w:r>
      <w:r>
        <w:rPr>
          <w:lang w:val="en-GB"/>
        </w:rPr>
        <w:t xml:space="preserve"> that might be considered for these micro-grants</w:t>
      </w:r>
      <w:r w:rsidR="00BC185F">
        <w:rPr>
          <w:lang w:val="en-GB"/>
        </w:rPr>
        <w:t>:</w:t>
      </w:r>
    </w:p>
    <w:p w14:paraId="33D61B7B" w14:textId="3CD73C01" w:rsidR="00202DE2" w:rsidRDefault="00202DE2" w:rsidP="00281A72">
      <w:pPr>
        <w:rPr>
          <w:lang w:val="en-GB"/>
        </w:rPr>
      </w:pPr>
    </w:p>
    <w:p w14:paraId="1121D3CF" w14:textId="79B30D54" w:rsidR="007C0F96" w:rsidRDefault="00BC185F" w:rsidP="007C0F96">
      <w:pPr>
        <w:pStyle w:val="ListParagraph"/>
        <w:numPr>
          <w:ilvl w:val="0"/>
          <w:numId w:val="7"/>
        </w:numPr>
        <w:rPr>
          <w:lang w:val="en-GB"/>
        </w:rPr>
      </w:pPr>
      <w:r>
        <w:rPr>
          <w:lang w:val="en-GB"/>
        </w:rPr>
        <w:t>p</w:t>
      </w:r>
      <w:r w:rsidR="007C0F96" w:rsidRPr="002463A6">
        <w:rPr>
          <w:lang w:val="en-GB"/>
        </w:rPr>
        <w:t>urchas</w:t>
      </w:r>
      <w:r w:rsidR="00045455">
        <w:rPr>
          <w:lang w:val="en-GB"/>
        </w:rPr>
        <w:t>ing</w:t>
      </w:r>
      <w:r w:rsidR="007C0F96" w:rsidRPr="002463A6">
        <w:rPr>
          <w:lang w:val="en-GB"/>
        </w:rPr>
        <w:t xml:space="preserve"> devices and </w:t>
      </w:r>
      <w:r w:rsidR="00197231">
        <w:rPr>
          <w:lang w:val="en-GB"/>
        </w:rPr>
        <w:t>data packages for grassroots LGBTI community members or organisations</w:t>
      </w:r>
      <w:r w:rsidR="007C0F96" w:rsidRPr="002463A6">
        <w:rPr>
          <w:lang w:val="en-GB"/>
        </w:rPr>
        <w:t xml:space="preserve"> </w:t>
      </w:r>
    </w:p>
    <w:p w14:paraId="5058A33C" w14:textId="7CBE2911" w:rsidR="00BC185F" w:rsidRDefault="00BC185F" w:rsidP="00BC185F">
      <w:pPr>
        <w:pStyle w:val="ListParagraph"/>
        <w:numPr>
          <w:ilvl w:val="0"/>
          <w:numId w:val="7"/>
        </w:numPr>
        <w:rPr>
          <w:lang w:val="en-GB"/>
        </w:rPr>
      </w:pPr>
      <w:r>
        <w:rPr>
          <w:lang w:val="en-GB"/>
        </w:rPr>
        <w:lastRenderedPageBreak/>
        <w:t xml:space="preserve">improving the accessibility of an organisation’s online platforms and content to better serve </w:t>
      </w:r>
      <w:r w:rsidRPr="002463A6">
        <w:rPr>
          <w:lang w:val="en-GB"/>
        </w:rPr>
        <w:t>LGBTI</w:t>
      </w:r>
      <w:r>
        <w:rPr>
          <w:lang w:val="en-GB"/>
        </w:rPr>
        <w:t xml:space="preserve"> community members living w</w:t>
      </w:r>
      <w:r w:rsidRPr="002463A6">
        <w:rPr>
          <w:lang w:val="en-GB"/>
        </w:rPr>
        <w:t xml:space="preserve">ith disabilities </w:t>
      </w:r>
    </w:p>
    <w:p w14:paraId="1F06AB78" w14:textId="77777777" w:rsidR="00BC185F" w:rsidRDefault="00BC185F" w:rsidP="00BC185F">
      <w:pPr>
        <w:pStyle w:val="ListParagraph"/>
        <w:numPr>
          <w:ilvl w:val="0"/>
          <w:numId w:val="7"/>
        </w:numPr>
        <w:rPr>
          <w:lang w:val="en-GB"/>
        </w:rPr>
      </w:pPr>
      <w:r>
        <w:rPr>
          <w:lang w:val="en-GB"/>
        </w:rPr>
        <w:t>offering material, psychological, and legal su</w:t>
      </w:r>
      <w:r w:rsidRPr="002463A6">
        <w:rPr>
          <w:lang w:val="en-GB"/>
        </w:rPr>
        <w:t xml:space="preserve">pport </w:t>
      </w:r>
      <w:r>
        <w:rPr>
          <w:lang w:val="en-GB"/>
        </w:rPr>
        <w:t xml:space="preserve">to LGBTI </w:t>
      </w:r>
      <w:r w:rsidRPr="002463A6">
        <w:rPr>
          <w:lang w:val="en-GB"/>
        </w:rPr>
        <w:t xml:space="preserve">survivors of online harassment </w:t>
      </w:r>
      <w:r>
        <w:rPr>
          <w:lang w:val="en-GB"/>
        </w:rPr>
        <w:t xml:space="preserve">and gender-based violence </w:t>
      </w:r>
    </w:p>
    <w:p w14:paraId="10DFFA67" w14:textId="77777777" w:rsidR="00BC185F" w:rsidRDefault="00BC185F" w:rsidP="00BC185F">
      <w:pPr>
        <w:pStyle w:val="ListParagraph"/>
        <w:numPr>
          <w:ilvl w:val="0"/>
          <w:numId w:val="7"/>
        </w:numPr>
        <w:rPr>
          <w:lang w:val="en-GB"/>
        </w:rPr>
      </w:pPr>
      <w:r w:rsidRPr="00466731">
        <w:rPr>
          <w:lang w:val="en-GB"/>
        </w:rPr>
        <w:t xml:space="preserve">organising </w:t>
      </w:r>
      <w:r>
        <w:rPr>
          <w:lang w:val="en-GB"/>
        </w:rPr>
        <w:t>trainings to improve local LGBTI communities’ digital security and</w:t>
      </w:r>
      <w:r w:rsidRPr="00466731">
        <w:rPr>
          <w:lang w:val="en-GB"/>
        </w:rPr>
        <w:t xml:space="preserve"> literacy</w:t>
      </w:r>
    </w:p>
    <w:p w14:paraId="637A301C" w14:textId="1BD1D78E" w:rsidR="00197231" w:rsidRDefault="00197231" w:rsidP="007C0F96">
      <w:pPr>
        <w:pStyle w:val="ListParagraph"/>
        <w:numPr>
          <w:ilvl w:val="0"/>
          <w:numId w:val="7"/>
        </w:numPr>
        <w:rPr>
          <w:lang w:val="en-GB"/>
        </w:rPr>
      </w:pPr>
      <w:r>
        <w:rPr>
          <w:lang w:val="en-GB"/>
        </w:rPr>
        <w:t>hiring translators and designers to make LGBTI content more accessible for local communities and overcome a few languages’ predominance over others on the internet</w:t>
      </w:r>
    </w:p>
    <w:p w14:paraId="52B5376D" w14:textId="3716373C" w:rsidR="00466731" w:rsidRPr="00466731" w:rsidRDefault="00466731" w:rsidP="00466731">
      <w:pPr>
        <w:pStyle w:val="ListParagraph"/>
        <w:numPr>
          <w:ilvl w:val="0"/>
          <w:numId w:val="7"/>
        </w:numPr>
        <w:rPr>
          <w:lang w:val="en-GB"/>
        </w:rPr>
      </w:pPr>
      <w:r>
        <w:rPr>
          <w:lang w:val="en-GB"/>
        </w:rPr>
        <w:t xml:space="preserve">organising awareness campaigns </w:t>
      </w:r>
      <w:r w:rsidR="00BC185F">
        <w:rPr>
          <w:lang w:val="en-GB"/>
        </w:rPr>
        <w:t>or outreach initiatives targeting LGBTI people and communities in rural, remote, or least-connected areas.</w:t>
      </w:r>
      <w:r>
        <w:rPr>
          <w:lang w:val="en-GB"/>
        </w:rPr>
        <w:t xml:space="preserve"> </w:t>
      </w:r>
    </w:p>
    <w:p w14:paraId="39B8152A" w14:textId="77777777" w:rsidR="00045455" w:rsidRDefault="00045455" w:rsidP="00045455">
      <w:pPr>
        <w:rPr>
          <w:lang w:val="en-GB"/>
        </w:rPr>
      </w:pPr>
    </w:p>
    <w:p w14:paraId="2825D69F" w14:textId="38FB136C" w:rsidR="00AB5017" w:rsidRPr="00570690" w:rsidRDefault="00AB5017" w:rsidP="00281A72">
      <w:pPr>
        <w:pStyle w:val="Heading1"/>
      </w:pPr>
      <w:r w:rsidRPr="00570690">
        <w:t>Selection criteria</w:t>
      </w:r>
    </w:p>
    <w:p w14:paraId="7B9E81C3" w14:textId="77777777" w:rsidR="00202DE2" w:rsidRPr="00570690" w:rsidRDefault="00202DE2" w:rsidP="00281A72">
      <w:pPr>
        <w:rPr>
          <w:lang w:val="en-GB"/>
        </w:rPr>
      </w:pPr>
    </w:p>
    <w:p w14:paraId="1BD04A88" w14:textId="77777777" w:rsidR="00C9396D" w:rsidRDefault="004A2F94" w:rsidP="00281A72">
      <w:pPr>
        <w:rPr>
          <w:lang w:val="en-GB"/>
        </w:rPr>
      </w:pPr>
      <w:r w:rsidRPr="1E13324E">
        <w:rPr>
          <w:lang w:val="en-GB"/>
        </w:rPr>
        <w:t>The call is open to</w:t>
      </w:r>
      <w:r w:rsidR="00870597">
        <w:rPr>
          <w:lang w:val="en-GB"/>
        </w:rPr>
        <w:t xml:space="preserve"> any</w:t>
      </w:r>
      <w:r w:rsidRPr="1E13324E">
        <w:rPr>
          <w:lang w:val="en-GB"/>
        </w:rPr>
        <w:t xml:space="preserve"> </w:t>
      </w:r>
      <w:r w:rsidR="00A32F27" w:rsidRPr="1E13324E">
        <w:rPr>
          <w:lang w:val="en-GB"/>
        </w:rPr>
        <w:t xml:space="preserve">organisation led by </w:t>
      </w:r>
      <w:r w:rsidR="00C9396D">
        <w:rPr>
          <w:lang w:val="en-GB"/>
        </w:rPr>
        <w:t xml:space="preserve">— </w:t>
      </w:r>
      <w:r w:rsidR="00A32F27" w:rsidRPr="1E13324E">
        <w:rPr>
          <w:lang w:val="en-GB"/>
        </w:rPr>
        <w:t xml:space="preserve">or focusing on </w:t>
      </w:r>
      <w:r w:rsidR="00C9396D">
        <w:rPr>
          <w:lang w:val="en-GB"/>
        </w:rPr>
        <w:t xml:space="preserve">— </w:t>
      </w:r>
      <w:r w:rsidR="00A32F27" w:rsidRPr="1E13324E">
        <w:rPr>
          <w:lang w:val="en-GB"/>
        </w:rPr>
        <w:t xml:space="preserve">the rights of persons of diverse </w:t>
      </w:r>
      <w:r w:rsidR="003E3855">
        <w:rPr>
          <w:lang w:val="en-GB"/>
        </w:rPr>
        <w:t>SOGIESC</w:t>
      </w:r>
      <w:r w:rsidR="00870597">
        <w:rPr>
          <w:lang w:val="en-GB"/>
        </w:rPr>
        <w:t xml:space="preserve">. </w:t>
      </w:r>
    </w:p>
    <w:p w14:paraId="36EBD902" w14:textId="77777777" w:rsidR="00C9396D" w:rsidRDefault="00C9396D" w:rsidP="00281A72">
      <w:pPr>
        <w:rPr>
          <w:lang w:val="en-GB"/>
        </w:rPr>
      </w:pPr>
    </w:p>
    <w:p w14:paraId="55124C9A" w14:textId="20C81574" w:rsidR="00A32F27" w:rsidRDefault="00870597" w:rsidP="00281A72">
      <w:pPr>
        <w:rPr>
          <w:lang w:val="en-GB"/>
        </w:rPr>
      </w:pPr>
      <w:r>
        <w:rPr>
          <w:lang w:val="en-GB"/>
        </w:rPr>
        <w:t xml:space="preserve">Although we particularly encourage organisations from the Global South and East to present their projects, </w:t>
      </w:r>
      <w:r w:rsidR="00C9396D">
        <w:rPr>
          <w:lang w:val="en-GB"/>
        </w:rPr>
        <w:t xml:space="preserve">groups seeking to receive support through this micro-granting initiative can </w:t>
      </w:r>
      <w:r w:rsidR="00A32F27" w:rsidRPr="1E13324E">
        <w:rPr>
          <w:lang w:val="en-GB"/>
        </w:rPr>
        <w:t xml:space="preserve">based </w:t>
      </w:r>
      <w:r w:rsidR="00BC185F">
        <w:rPr>
          <w:lang w:val="en-GB"/>
        </w:rPr>
        <w:t>in any country or territory across the world.</w:t>
      </w:r>
    </w:p>
    <w:p w14:paraId="1F730653" w14:textId="77777777" w:rsidR="00B67E71" w:rsidRDefault="00B67E71" w:rsidP="00281A72">
      <w:pPr>
        <w:rPr>
          <w:lang w:val="en-GB"/>
        </w:rPr>
      </w:pPr>
    </w:p>
    <w:p w14:paraId="2496561F" w14:textId="66E50D1F" w:rsidR="00B67E71" w:rsidRDefault="00870597" w:rsidP="00B67E71">
      <w:pPr>
        <w:rPr>
          <w:lang w:val="en-GB"/>
        </w:rPr>
      </w:pPr>
      <w:r w:rsidRPr="00BC185F">
        <w:rPr>
          <w:lang w:val="en-GB"/>
        </w:rPr>
        <w:t xml:space="preserve">Proposals submitted by a coalition of organisations </w:t>
      </w:r>
      <w:r w:rsidR="00B67E71">
        <w:rPr>
          <w:lang w:val="en-GB"/>
        </w:rPr>
        <w:t>are also eligible.</w:t>
      </w:r>
      <w:r w:rsidR="00B67E71" w:rsidRPr="00B67E71">
        <w:rPr>
          <w:lang w:val="en-GB"/>
        </w:rPr>
        <w:t xml:space="preserve"> </w:t>
      </w:r>
      <w:r w:rsidR="00B67E71">
        <w:rPr>
          <w:lang w:val="en-GB"/>
        </w:rPr>
        <w:t>Organisations may also submit more than one project proposal, although only one project proposal per organisation will be taken into consideration.</w:t>
      </w:r>
    </w:p>
    <w:p w14:paraId="0FC8CE85" w14:textId="3672A307" w:rsidR="00870597" w:rsidRPr="00570690" w:rsidRDefault="00870597" w:rsidP="00281A72">
      <w:pPr>
        <w:rPr>
          <w:lang w:val="en-GB"/>
        </w:rPr>
      </w:pPr>
    </w:p>
    <w:p w14:paraId="4E27930F" w14:textId="2E625F8C" w:rsidR="006D4E77" w:rsidRPr="00570690" w:rsidRDefault="006D4E77" w:rsidP="00281A72">
      <w:pPr>
        <w:rPr>
          <w:lang w:val="en-GB"/>
        </w:rPr>
      </w:pPr>
      <w:r w:rsidRPr="00570690">
        <w:rPr>
          <w:lang w:val="en-GB"/>
        </w:rPr>
        <w:t xml:space="preserve">Among the criteria </w:t>
      </w:r>
      <w:r w:rsidR="005076A0">
        <w:rPr>
          <w:lang w:val="en-GB"/>
        </w:rPr>
        <w:t xml:space="preserve">to select projects to assign micro-grants to, </w:t>
      </w:r>
      <w:r w:rsidRPr="00570690">
        <w:rPr>
          <w:lang w:val="en-GB"/>
        </w:rPr>
        <w:t>ILGA World will consider:</w:t>
      </w:r>
    </w:p>
    <w:p w14:paraId="2973E1FF" w14:textId="77777777" w:rsidR="005076A0" w:rsidRDefault="005076A0" w:rsidP="005076A0">
      <w:pPr>
        <w:rPr>
          <w:lang w:val="en-GB"/>
        </w:rPr>
      </w:pPr>
    </w:p>
    <w:p w14:paraId="19316286" w14:textId="7E4677B5" w:rsidR="005076A0" w:rsidRDefault="005076A0" w:rsidP="005076A0">
      <w:pPr>
        <w:pStyle w:val="ListParagraph"/>
        <w:numPr>
          <w:ilvl w:val="0"/>
          <w:numId w:val="7"/>
        </w:numPr>
        <w:rPr>
          <w:lang w:val="en-GB"/>
        </w:rPr>
      </w:pPr>
      <w:r>
        <w:rPr>
          <w:lang w:val="en-GB"/>
        </w:rPr>
        <w:t>relevance to the subject matter</w:t>
      </w:r>
      <w:r>
        <w:rPr>
          <w:lang w:val="en-GB"/>
        </w:rPr>
        <w:br/>
      </w:r>
    </w:p>
    <w:p w14:paraId="13E36A8A" w14:textId="77777777" w:rsidR="00C9396D" w:rsidRDefault="00C9396D" w:rsidP="00C9396D">
      <w:pPr>
        <w:pStyle w:val="ListParagraph"/>
        <w:numPr>
          <w:ilvl w:val="0"/>
          <w:numId w:val="7"/>
        </w:numPr>
        <w:rPr>
          <w:lang w:val="en-GB"/>
        </w:rPr>
      </w:pPr>
      <w:r w:rsidRPr="005076A0">
        <w:rPr>
          <w:lang w:val="en-GB"/>
        </w:rPr>
        <w:t>engagement with under</w:t>
      </w:r>
      <w:r>
        <w:rPr>
          <w:lang w:val="en-GB"/>
        </w:rPr>
        <w:t>-</w:t>
      </w:r>
      <w:r w:rsidRPr="005076A0">
        <w:rPr>
          <w:lang w:val="en-GB"/>
        </w:rPr>
        <w:t xml:space="preserve">represented </w:t>
      </w:r>
      <w:r>
        <w:rPr>
          <w:lang w:val="en-GB"/>
        </w:rPr>
        <w:t>populations within the LGBTI community, including</w:t>
      </w:r>
      <w:r>
        <w:rPr>
          <w:lang w:val="en-GB"/>
        </w:rPr>
        <w:br/>
        <w:t xml:space="preserve"> </w:t>
      </w:r>
    </w:p>
    <w:p w14:paraId="167ADC7E" w14:textId="77777777" w:rsidR="00C9396D" w:rsidRDefault="00C9396D" w:rsidP="00C9396D">
      <w:pPr>
        <w:pStyle w:val="ListParagraph"/>
        <w:numPr>
          <w:ilvl w:val="1"/>
          <w:numId w:val="7"/>
        </w:numPr>
        <w:rPr>
          <w:lang w:val="en-GB"/>
        </w:rPr>
      </w:pPr>
      <w:r>
        <w:rPr>
          <w:lang w:val="en-GB"/>
        </w:rPr>
        <w:t>LGBTI people living in rural or remote areas, or locations with limited internet connectivity</w:t>
      </w:r>
    </w:p>
    <w:p w14:paraId="026995A2" w14:textId="77777777" w:rsidR="00C9396D" w:rsidRDefault="00C9396D" w:rsidP="00C9396D">
      <w:pPr>
        <w:pStyle w:val="ListParagraph"/>
        <w:numPr>
          <w:ilvl w:val="1"/>
          <w:numId w:val="7"/>
        </w:numPr>
        <w:rPr>
          <w:lang w:val="en-GB"/>
        </w:rPr>
      </w:pPr>
      <w:r>
        <w:rPr>
          <w:lang w:val="en-GB"/>
        </w:rPr>
        <w:t>LGBTI people with disabilities</w:t>
      </w:r>
    </w:p>
    <w:p w14:paraId="279E22BF" w14:textId="77777777" w:rsidR="00C9396D" w:rsidRDefault="00C9396D" w:rsidP="00C9396D">
      <w:pPr>
        <w:pStyle w:val="ListParagraph"/>
        <w:numPr>
          <w:ilvl w:val="1"/>
          <w:numId w:val="7"/>
        </w:numPr>
        <w:rPr>
          <w:lang w:val="en-GB"/>
        </w:rPr>
      </w:pPr>
      <w:r>
        <w:rPr>
          <w:lang w:val="en-GB"/>
        </w:rPr>
        <w:t>Racialised LGBTI people</w:t>
      </w:r>
    </w:p>
    <w:p w14:paraId="588E901C" w14:textId="77777777" w:rsidR="00C9396D" w:rsidRDefault="00C9396D" w:rsidP="00C9396D">
      <w:pPr>
        <w:pStyle w:val="ListParagraph"/>
        <w:numPr>
          <w:ilvl w:val="1"/>
          <w:numId w:val="7"/>
        </w:numPr>
        <w:rPr>
          <w:lang w:val="en-GB"/>
        </w:rPr>
      </w:pPr>
      <w:r w:rsidRPr="005076A0">
        <w:rPr>
          <w:lang w:val="en-GB"/>
        </w:rPr>
        <w:t>Lesbian, bisexual, trans, and intersex women</w:t>
      </w:r>
    </w:p>
    <w:p w14:paraId="78A7CA62" w14:textId="2B992423" w:rsidR="00C9396D" w:rsidRPr="005076A0" w:rsidRDefault="00C9396D" w:rsidP="00C9396D">
      <w:pPr>
        <w:pStyle w:val="ListParagraph"/>
        <w:numPr>
          <w:ilvl w:val="1"/>
          <w:numId w:val="7"/>
        </w:numPr>
        <w:rPr>
          <w:lang w:val="en-GB"/>
        </w:rPr>
      </w:pPr>
      <w:r>
        <w:rPr>
          <w:lang w:val="en-GB"/>
        </w:rPr>
        <w:t>LGBTI sex workers</w:t>
      </w:r>
      <w:r>
        <w:rPr>
          <w:lang w:val="en-GB"/>
        </w:rPr>
        <w:br/>
      </w:r>
    </w:p>
    <w:p w14:paraId="08DB70BF" w14:textId="658109C1" w:rsidR="00C9396D" w:rsidRDefault="00870597" w:rsidP="00870597">
      <w:pPr>
        <w:pStyle w:val="ListParagraph"/>
        <w:numPr>
          <w:ilvl w:val="0"/>
          <w:numId w:val="7"/>
        </w:numPr>
        <w:rPr>
          <w:lang w:val="en-GB"/>
        </w:rPr>
      </w:pPr>
      <w:r w:rsidRPr="005076A0">
        <w:rPr>
          <w:lang w:val="en-GB"/>
        </w:rPr>
        <w:t>previous experience</w:t>
      </w:r>
      <w:r>
        <w:rPr>
          <w:lang w:val="en-GB"/>
        </w:rPr>
        <w:t xml:space="preserve"> in organising initiatives to support LGBTI or other communities’ digital inclusion </w:t>
      </w:r>
      <w:r w:rsidR="00C9396D">
        <w:rPr>
          <w:lang w:val="en-GB"/>
        </w:rPr>
        <w:br/>
      </w:r>
    </w:p>
    <w:p w14:paraId="47D0C5CE" w14:textId="5EA9F797" w:rsidR="005076A0" w:rsidRPr="00870597" w:rsidRDefault="005076A0" w:rsidP="00870597">
      <w:pPr>
        <w:pStyle w:val="ListParagraph"/>
        <w:numPr>
          <w:ilvl w:val="0"/>
          <w:numId w:val="7"/>
        </w:numPr>
        <w:rPr>
          <w:lang w:val="en-GB"/>
        </w:rPr>
      </w:pPr>
      <w:r>
        <w:rPr>
          <w:lang w:val="en-GB"/>
        </w:rPr>
        <w:t xml:space="preserve">feasibility of the project between </w:t>
      </w:r>
      <w:r w:rsidR="00F620E5">
        <w:rPr>
          <w:lang w:val="en-GB"/>
        </w:rPr>
        <w:t>2</w:t>
      </w:r>
      <w:r>
        <w:rPr>
          <w:lang w:val="en-GB"/>
        </w:rPr>
        <w:t xml:space="preserve"> September and 15 November 2024</w:t>
      </w:r>
      <w:r w:rsidRPr="00870597">
        <w:rPr>
          <w:lang w:val="en-GB"/>
        </w:rPr>
        <w:br/>
      </w:r>
    </w:p>
    <w:p w14:paraId="18C68BD6" w14:textId="13EF3EFA" w:rsidR="00B67E71" w:rsidRDefault="00C9396D" w:rsidP="005076A0">
      <w:pPr>
        <w:pStyle w:val="ListParagraph"/>
        <w:numPr>
          <w:ilvl w:val="0"/>
          <w:numId w:val="7"/>
        </w:numPr>
        <w:rPr>
          <w:lang w:val="en-GB"/>
        </w:rPr>
      </w:pPr>
      <w:r>
        <w:rPr>
          <w:lang w:val="en-GB"/>
        </w:rPr>
        <w:t>proven understanding by the proposing organisation(s) of how intersectional dimensions of the digital divide are affecting the communities they serve</w:t>
      </w:r>
      <w:r w:rsidR="00B67E71">
        <w:rPr>
          <w:lang w:val="en-GB"/>
        </w:rPr>
        <w:br/>
      </w:r>
    </w:p>
    <w:p w14:paraId="5C6E0355" w14:textId="18A0E3FF" w:rsidR="00C9396D" w:rsidRDefault="00B67E71" w:rsidP="005076A0">
      <w:pPr>
        <w:pStyle w:val="ListParagraph"/>
        <w:numPr>
          <w:ilvl w:val="0"/>
          <w:numId w:val="7"/>
        </w:numPr>
        <w:rPr>
          <w:lang w:val="en-GB"/>
        </w:rPr>
      </w:pPr>
      <w:r w:rsidRPr="00B67E71">
        <w:rPr>
          <w:lang w:val="en-GB"/>
        </w:rPr>
        <w:lastRenderedPageBreak/>
        <w:t>key indicators</w:t>
      </w:r>
      <w:r>
        <w:rPr>
          <w:lang w:val="en-GB"/>
        </w:rPr>
        <w:t xml:space="preserve"> about the digital divide in the area or country targeted by the project —</w:t>
      </w:r>
      <w:r w:rsidRPr="00B67E71">
        <w:rPr>
          <w:lang w:val="en-GB"/>
        </w:rPr>
        <w:t xml:space="preserve"> including those related to infrastructure, affordability, </w:t>
      </w:r>
      <w:r>
        <w:rPr>
          <w:lang w:val="en-GB"/>
        </w:rPr>
        <w:t xml:space="preserve">and </w:t>
      </w:r>
      <w:r w:rsidRPr="00B67E71">
        <w:rPr>
          <w:lang w:val="en-GB"/>
        </w:rPr>
        <w:t>gender</w:t>
      </w:r>
      <w:r w:rsidR="00C9396D">
        <w:rPr>
          <w:lang w:val="en-GB"/>
        </w:rPr>
        <w:br/>
      </w:r>
    </w:p>
    <w:p w14:paraId="5F17446E" w14:textId="17B8E813" w:rsidR="00D74046" w:rsidRPr="00570690" w:rsidRDefault="00D74046" w:rsidP="00281A72">
      <w:pPr>
        <w:rPr>
          <w:lang w:val="en-GB"/>
        </w:rPr>
      </w:pPr>
    </w:p>
    <w:p w14:paraId="2BABCDDD" w14:textId="3DFDF729" w:rsidR="00D74046" w:rsidRPr="00570690" w:rsidRDefault="00D74046" w:rsidP="00281A72">
      <w:pPr>
        <w:pStyle w:val="Heading1"/>
      </w:pPr>
      <w:r w:rsidRPr="00570690">
        <w:t>Application</w:t>
      </w:r>
      <w:r w:rsidR="00F620E5">
        <w:t xml:space="preserve"> and project</w:t>
      </w:r>
      <w:r w:rsidRPr="00570690">
        <w:t xml:space="preserve"> timeline:</w:t>
      </w:r>
    </w:p>
    <w:p w14:paraId="7B75042B" w14:textId="532DEE5D" w:rsidR="00D74046" w:rsidRDefault="00D74046" w:rsidP="00281A72">
      <w:pPr>
        <w:rPr>
          <w:b/>
          <w:bCs/>
          <w:lang w:val="en-GB"/>
        </w:rPr>
      </w:pPr>
    </w:p>
    <w:p w14:paraId="7867409E" w14:textId="50139642" w:rsidR="00C9396D" w:rsidRDefault="00F620E5" w:rsidP="00281A72">
      <w:pPr>
        <w:rPr>
          <w:lang w:val="en-GB"/>
        </w:rPr>
      </w:pPr>
      <w:r w:rsidRPr="00F620E5">
        <w:rPr>
          <w:b/>
          <w:bCs/>
          <w:lang w:val="en-GB"/>
        </w:rPr>
        <w:t>Thursday 1 August</w:t>
      </w:r>
      <w:r w:rsidRPr="00F620E5">
        <w:rPr>
          <w:lang w:val="en-GB"/>
        </w:rPr>
        <w:t xml:space="preserve">: </w:t>
      </w:r>
      <w:r>
        <w:rPr>
          <w:lang w:val="en-GB"/>
        </w:rPr>
        <w:t>opening of</w:t>
      </w:r>
      <w:r w:rsidRPr="00F620E5">
        <w:rPr>
          <w:lang w:val="en-GB"/>
        </w:rPr>
        <w:t xml:space="preserve"> micro-grant applications</w:t>
      </w:r>
    </w:p>
    <w:p w14:paraId="78305253" w14:textId="0D656ED4" w:rsidR="00F620E5" w:rsidRDefault="00F620E5" w:rsidP="00281A72">
      <w:pPr>
        <w:rPr>
          <w:lang w:val="en-GB"/>
        </w:rPr>
      </w:pPr>
      <w:r w:rsidRPr="00F620E5">
        <w:rPr>
          <w:b/>
          <w:bCs/>
          <w:lang w:val="en-GB"/>
        </w:rPr>
        <w:t xml:space="preserve">Monday 19 August (9 AM </w:t>
      </w:r>
      <w:hyperlink r:id="rId10" w:history="1">
        <w:r w:rsidRPr="00F620E5">
          <w:rPr>
            <w:rStyle w:val="Hyperlink"/>
            <w:b/>
            <w:bCs/>
            <w:lang w:val="en-GB"/>
          </w:rPr>
          <w:t>CEST</w:t>
        </w:r>
      </w:hyperlink>
      <w:r w:rsidRPr="00F620E5">
        <w:rPr>
          <w:b/>
          <w:bCs/>
          <w:lang w:val="en-GB"/>
        </w:rPr>
        <w:t>):</w:t>
      </w:r>
      <w:r>
        <w:rPr>
          <w:lang w:val="en-GB"/>
        </w:rPr>
        <w:t xml:space="preserve"> deadline to submit project proposals</w:t>
      </w:r>
    </w:p>
    <w:p w14:paraId="57BFA55D" w14:textId="6803203C" w:rsidR="00F620E5" w:rsidRDefault="00F620E5" w:rsidP="00281A72">
      <w:pPr>
        <w:rPr>
          <w:lang w:val="en-GB"/>
        </w:rPr>
      </w:pPr>
      <w:r w:rsidRPr="00F620E5">
        <w:rPr>
          <w:b/>
          <w:bCs/>
          <w:lang w:val="en-GB"/>
        </w:rPr>
        <w:t xml:space="preserve">Monday 26 August </w:t>
      </w:r>
      <w:r>
        <w:rPr>
          <w:b/>
          <w:bCs/>
          <w:lang w:val="en-GB"/>
        </w:rPr>
        <w:t>-</w:t>
      </w:r>
      <w:r w:rsidRPr="00F620E5">
        <w:rPr>
          <w:b/>
          <w:bCs/>
          <w:lang w:val="en-GB"/>
        </w:rPr>
        <w:t xml:space="preserve"> Sunday 1 September:</w:t>
      </w:r>
      <w:r>
        <w:rPr>
          <w:lang w:val="en-GB"/>
        </w:rPr>
        <w:t xml:space="preserve"> project proponents are notified of the selection outcome</w:t>
      </w:r>
    </w:p>
    <w:p w14:paraId="633E3236" w14:textId="43FBE93D" w:rsidR="005D4D52" w:rsidRDefault="005D4D52" w:rsidP="00281A72">
      <w:pPr>
        <w:rPr>
          <w:lang w:val="en-GB"/>
        </w:rPr>
      </w:pPr>
      <w:r w:rsidRPr="005D4D52">
        <w:rPr>
          <w:b/>
          <w:bCs/>
          <w:lang w:val="en-GB"/>
        </w:rPr>
        <w:t>Monday 2 September - Friday 15 November 2024:</w:t>
      </w:r>
      <w:r>
        <w:rPr>
          <w:lang w:val="en-GB"/>
        </w:rPr>
        <w:t xml:space="preserve"> organisations awarded with micro-grants develop their projects</w:t>
      </w:r>
    </w:p>
    <w:p w14:paraId="6A13F715" w14:textId="5CA3B0C2" w:rsidR="005D4D52" w:rsidRPr="00F620E5" w:rsidRDefault="00366F2D" w:rsidP="00281A72">
      <w:pPr>
        <w:rPr>
          <w:lang w:val="en-GB"/>
        </w:rPr>
      </w:pPr>
      <w:r>
        <w:rPr>
          <w:b/>
          <w:bCs/>
          <w:lang w:val="en-GB"/>
        </w:rPr>
        <w:t>Thursday</w:t>
      </w:r>
      <w:r w:rsidR="7523F0E0" w:rsidRPr="510BA1EF">
        <w:rPr>
          <w:b/>
          <w:bCs/>
          <w:lang w:val="en-GB"/>
        </w:rPr>
        <w:t xml:space="preserve"> </w:t>
      </w:r>
      <w:r>
        <w:rPr>
          <w:b/>
          <w:bCs/>
          <w:lang w:val="en-GB"/>
        </w:rPr>
        <w:t>5</w:t>
      </w:r>
      <w:r w:rsidR="7523F0E0" w:rsidRPr="510BA1EF">
        <w:rPr>
          <w:b/>
          <w:bCs/>
          <w:lang w:val="en-GB"/>
        </w:rPr>
        <w:t xml:space="preserve"> December 2024:</w:t>
      </w:r>
      <w:r w:rsidR="7523F0E0" w:rsidRPr="510BA1EF">
        <w:rPr>
          <w:lang w:val="en-GB"/>
        </w:rPr>
        <w:t xml:space="preserve"> deadline for organisations awarded to submit their final report about the project.</w:t>
      </w:r>
    </w:p>
    <w:p w14:paraId="562F5CD9" w14:textId="7380BDFD" w:rsidR="00E572CD" w:rsidRDefault="00E572CD" w:rsidP="00281A72">
      <w:pPr>
        <w:rPr>
          <w:lang w:val="en-GB"/>
        </w:rPr>
      </w:pPr>
    </w:p>
    <w:p w14:paraId="46E24869" w14:textId="77777777" w:rsidR="00281A72" w:rsidRDefault="00E572CD" w:rsidP="00281A72">
      <w:pPr>
        <w:rPr>
          <w:rStyle w:val="Heading1Char"/>
        </w:rPr>
      </w:pPr>
      <w:r w:rsidRPr="00281A72">
        <w:rPr>
          <w:rStyle w:val="Heading1Char"/>
        </w:rPr>
        <w:t>How to apply</w:t>
      </w:r>
    </w:p>
    <w:p w14:paraId="22685401" w14:textId="77777777" w:rsidR="00281A72" w:rsidRPr="00A618EE" w:rsidRDefault="00281A72" w:rsidP="00A618EE">
      <w:pPr>
        <w:rPr>
          <w:rStyle w:val="Heading1Char"/>
          <w:sz w:val="22"/>
          <w:szCs w:val="21"/>
        </w:rPr>
      </w:pPr>
    </w:p>
    <w:p w14:paraId="3689FD01" w14:textId="3B28667D" w:rsidR="00732C32" w:rsidRPr="00732C32" w:rsidRDefault="00732C32" w:rsidP="00732C32">
      <w:pPr>
        <w:rPr>
          <w:lang w:val="en-GB"/>
        </w:rPr>
      </w:pPr>
      <w:r w:rsidRPr="00732C32">
        <w:rPr>
          <w:lang w:val="en-GB"/>
        </w:rPr>
        <w:t>The</w:t>
      </w:r>
      <w:r>
        <w:rPr>
          <w:lang w:val="en-GB"/>
        </w:rPr>
        <w:t xml:space="preserve"> project proposal must be submitted </w:t>
      </w:r>
      <w:r w:rsidR="00B67E71">
        <w:rPr>
          <w:lang w:val="en-GB"/>
        </w:rPr>
        <w:t xml:space="preserve">exclusively </w:t>
      </w:r>
      <w:r>
        <w:rPr>
          <w:lang w:val="en-GB"/>
        </w:rPr>
        <w:t>through an online</w:t>
      </w:r>
      <w:r w:rsidRPr="00732C32">
        <w:rPr>
          <w:lang w:val="en-GB"/>
        </w:rPr>
        <w:t xml:space="preserve"> </w:t>
      </w:r>
      <w:r>
        <w:rPr>
          <w:lang w:val="en-GB"/>
        </w:rPr>
        <w:t xml:space="preserve">form. </w:t>
      </w:r>
      <w:hyperlink r:id="rId11" w:history="1">
        <w:r w:rsidRPr="005C7D70">
          <w:rPr>
            <w:rStyle w:val="Hyperlink"/>
            <w:lang w:val="en-GB"/>
          </w:rPr>
          <w:t>Please follow this link to submit your project proposal</w:t>
        </w:r>
      </w:hyperlink>
      <w:r>
        <w:rPr>
          <w:lang w:val="en-GB"/>
        </w:rPr>
        <w:t xml:space="preserve">. </w:t>
      </w:r>
    </w:p>
    <w:p w14:paraId="66BBD7E4" w14:textId="77777777" w:rsidR="00732C32" w:rsidRPr="00732C32" w:rsidRDefault="00732C32" w:rsidP="00732C32">
      <w:pPr>
        <w:rPr>
          <w:lang w:val="en-GB"/>
        </w:rPr>
      </w:pPr>
    </w:p>
    <w:p w14:paraId="4F563F70" w14:textId="2F805D80" w:rsidR="00732C32" w:rsidRDefault="00732C32" w:rsidP="00732C32">
      <w:pPr>
        <w:rPr>
          <w:lang w:val="en-GB"/>
        </w:rPr>
      </w:pPr>
      <w:r w:rsidRPr="00732C32">
        <w:rPr>
          <w:lang w:val="en-GB"/>
        </w:rPr>
        <w:t xml:space="preserve">We recommend you </w:t>
      </w:r>
      <w:hyperlink r:id="rId12" w:history="1">
        <w:r w:rsidRPr="005C7D70">
          <w:rPr>
            <w:rStyle w:val="Hyperlink"/>
            <w:lang w:val="en-GB"/>
          </w:rPr>
          <w:t>download the application form in Word format from here</w:t>
        </w:r>
      </w:hyperlink>
      <w:r w:rsidRPr="00732C32">
        <w:rPr>
          <w:lang w:val="en-GB"/>
        </w:rPr>
        <w:t xml:space="preserve">, prepare your </w:t>
      </w:r>
      <w:r>
        <w:rPr>
          <w:lang w:val="en-GB"/>
        </w:rPr>
        <w:t>proposal,</w:t>
      </w:r>
      <w:r w:rsidRPr="00732C32">
        <w:rPr>
          <w:lang w:val="en-GB"/>
        </w:rPr>
        <w:t xml:space="preserve"> and copy/paste </w:t>
      </w:r>
      <w:r w:rsidR="00B67E71">
        <w:rPr>
          <w:lang w:val="en-GB"/>
        </w:rPr>
        <w:t>your answers</w:t>
      </w:r>
      <w:r w:rsidRPr="00732C32">
        <w:rPr>
          <w:lang w:val="en-GB"/>
        </w:rPr>
        <w:t xml:space="preserve"> into the </w:t>
      </w:r>
      <w:r>
        <w:rPr>
          <w:lang w:val="en-GB"/>
        </w:rPr>
        <w:t>online</w:t>
      </w:r>
      <w:r w:rsidRPr="00732C32">
        <w:rPr>
          <w:lang w:val="en-GB"/>
        </w:rPr>
        <w:t xml:space="preserve"> form.</w:t>
      </w:r>
    </w:p>
    <w:p w14:paraId="5F0BE37D" w14:textId="77777777" w:rsidR="009E73EE" w:rsidRDefault="009E73EE" w:rsidP="00732C32">
      <w:pPr>
        <w:rPr>
          <w:lang w:val="en-GB"/>
        </w:rPr>
      </w:pPr>
    </w:p>
    <w:p w14:paraId="6926CA18" w14:textId="7630FE71" w:rsidR="009E73EE" w:rsidRDefault="009E73EE" w:rsidP="00732C32">
      <w:pPr>
        <w:rPr>
          <w:lang w:val="en-GB"/>
        </w:rPr>
      </w:pPr>
      <w:r>
        <w:rPr>
          <w:lang w:val="en-GB"/>
        </w:rPr>
        <w:t xml:space="preserve">In case an organisation wishes to </w:t>
      </w:r>
      <w:r w:rsidR="00B67E71">
        <w:rPr>
          <w:lang w:val="en-GB"/>
        </w:rPr>
        <w:t>propose</w:t>
      </w:r>
      <w:r>
        <w:rPr>
          <w:lang w:val="en-GB"/>
        </w:rPr>
        <w:t xml:space="preserve"> more than one project, they are required to </w:t>
      </w:r>
      <w:r w:rsidR="00B67E71">
        <w:rPr>
          <w:lang w:val="en-GB"/>
        </w:rPr>
        <w:t>prepare</w:t>
      </w:r>
      <w:r>
        <w:rPr>
          <w:lang w:val="en-GB"/>
        </w:rPr>
        <w:t xml:space="preserve"> an online form submission for each project proposal.</w:t>
      </w:r>
    </w:p>
    <w:p w14:paraId="16C5562C" w14:textId="77777777" w:rsidR="00732C32" w:rsidRDefault="00732C32" w:rsidP="00732C32">
      <w:pPr>
        <w:rPr>
          <w:lang w:val="en-GB"/>
        </w:rPr>
      </w:pPr>
    </w:p>
    <w:p w14:paraId="09E50337" w14:textId="2AAB3852" w:rsidR="00732C32" w:rsidRDefault="00732C32" w:rsidP="00732C32">
      <w:pPr>
        <w:rPr>
          <w:lang w:val="en-GB"/>
        </w:rPr>
      </w:pPr>
      <w:r w:rsidRPr="009E73EE">
        <w:rPr>
          <w:b/>
          <w:bCs/>
          <w:lang w:val="en-GB"/>
        </w:rPr>
        <w:t xml:space="preserve">The project proposal must be submitted by </w:t>
      </w:r>
      <w:r w:rsidR="009E73EE" w:rsidRPr="009E73EE">
        <w:rPr>
          <w:b/>
          <w:bCs/>
          <w:lang w:val="en-GB"/>
        </w:rPr>
        <w:t xml:space="preserve">Monday 19 August at 9 AM </w:t>
      </w:r>
      <w:hyperlink r:id="rId13" w:history="1">
        <w:r w:rsidR="009E73EE" w:rsidRPr="009E73EE">
          <w:rPr>
            <w:rStyle w:val="Hyperlink"/>
            <w:b/>
            <w:bCs/>
            <w:lang w:val="en-GB"/>
          </w:rPr>
          <w:t>Central European Summer Time (CEST)</w:t>
        </w:r>
      </w:hyperlink>
      <w:r w:rsidRPr="009E73EE">
        <w:rPr>
          <w:b/>
          <w:bCs/>
          <w:lang w:val="en-GB"/>
        </w:rPr>
        <w:t xml:space="preserve">. </w:t>
      </w:r>
      <w:r>
        <w:rPr>
          <w:lang w:val="en-GB"/>
        </w:rPr>
        <w:t>Please prepare your proposal in due time: late submissions will not be considered.</w:t>
      </w:r>
    </w:p>
    <w:p w14:paraId="2B925E21" w14:textId="77777777" w:rsidR="00732C32" w:rsidRPr="00732C32" w:rsidRDefault="00732C32" w:rsidP="00732C32">
      <w:pPr>
        <w:rPr>
          <w:lang w:val="en-GB"/>
        </w:rPr>
      </w:pPr>
    </w:p>
    <w:p w14:paraId="2D058B19" w14:textId="494096E8" w:rsidR="00E572CD" w:rsidRDefault="00732C32" w:rsidP="00281A72">
      <w:pPr>
        <w:rPr>
          <w:lang w:val="en-GB"/>
        </w:rPr>
      </w:pPr>
      <w:r>
        <w:rPr>
          <w:lang w:val="en-GB"/>
        </w:rPr>
        <w:t xml:space="preserve">Only </w:t>
      </w:r>
      <w:r w:rsidR="00C9396D">
        <w:rPr>
          <w:lang w:val="en-GB"/>
        </w:rPr>
        <w:t xml:space="preserve">in case of well-founded reasons why </w:t>
      </w:r>
      <w:hyperlink r:id="rId14" w:history="1">
        <w:r w:rsidRPr="005C7D70">
          <w:rPr>
            <w:rStyle w:val="Hyperlink"/>
            <w:lang w:val="en-GB"/>
          </w:rPr>
          <w:t>the online form</w:t>
        </w:r>
      </w:hyperlink>
      <w:r>
        <w:rPr>
          <w:lang w:val="en-GB"/>
        </w:rPr>
        <w:t xml:space="preserve"> cannot be used as a submission method,</w:t>
      </w:r>
      <w:r w:rsidR="00C9396D">
        <w:rPr>
          <w:lang w:val="en-GB"/>
        </w:rPr>
        <w:t xml:space="preserve"> please download the application form and </w:t>
      </w:r>
      <w:r w:rsidR="00E572CD">
        <w:rPr>
          <w:lang w:val="en-GB"/>
        </w:rPr>
        <w:t xml:space="preserve">send it to </w:t>
      </w:r>
      <w:r>
        <w:rPr>
          <w:lang w:val="en-GB"/>
        </w:rPr>
        <w:t xml:space="preserve">media </w:t>
      </w:r>
      <w:r w:rsidRPr="00732C32">
        <w:rPr>
          <w:lang w:val="en-GB"/>
        </w:rPr>
        <w:t>(a)</w:t>
      </w:r>
      <w:r>
        <w:rPr>
          <w:lang w:val="en-GB"/>
        </w:rPr>
        <w:t xml:space="preserve"> </w:t>
      </w:r>
      <w:r w:rsidRPr="00732C32">
        <w:rPr>
          <w:lang w:val="en-GB"/>
        </w:rPr>
        <w:t>ilga</w:t>
      </w:r>
      <w:r>
        <w:rPr>
          <w:lang w:val="en-GB"/>
        </w:rPr>
        <w:t xml:space="preserve"> </w:t>
      </w:r>
      <w:r w:rsidRPr="00732C32">
        <w:rPr>
          <w:lang w:val="en-GB"/>
        </w:rPr>
        <w:t>(dot)</w:t>
      </w:r>
      <w:r>
        <w:rPr>
          <w:lang w:val="en-GB"/>
        </w:rPr>
        <w:t xml:space="preserve"> </w:t>
      </w:r>
      <w:r w:rsidRPr="00732C32">
        <w:rPr>
          <w:lang w:val="en-GB"/>
        </w:rPr>
        <w:t>org.</w:t>
      </w:r>
      <w:r>
        <w:rPr>
          <w:lang w:val="en-GB"/>
        </w:rPr>
        <w:t xml:space="preserve"> </w:t>
      </w:r>
      <w:r w:rsidR="00E572CD">
        <w:rPr>
          <w:lang w:val="en-GB"/>
        </w:rPr>
        <w:t>Please indicate “</w:t>
      </w:r>
      <w:r w:rsidR="00C9396D" w:rsidRPr="00C9396D">
        <w:rPr>
          <w:lang w:val="en-GB"/>
        </w:rPr>
        <w:t>LGBTI digital inclusion</w:t>
      </w:r>
      <w:r w:rsidR="00C9396D">
        <w:rPr>
          <w:lang w:val="en-GB"/>
        </w:rPr>
        <w:t xml:space="preserve"> project proposal</w:t>
      </w:r>
      <w:r w:rsidR="00E572CD">
        <w:rPr>
          <w:lang w:val="en-GB"/>
        </w:rPr>
        <w:t>” in the email subject.</w:t>
      </w:r>
    </w:p>
    <w:p w14:paraId="554EC454" w14:textId="77777777" w:rsidR="00732C32" w:rsidRDefault="00732C32" w:rsidP="00281A72">
      <w:pPr>
        <w:rPr>
          <w:lang w:val="en-GB"/>
        </w:rPr>
      </w:pPr>
    </w:p>
    <w:p w14:paraId="34B7ADF7" w14:textId="7461D372" w:rsidR="00C9396D" w:rsidRDefault="021E1C23" w:rsidP="00281A72">
      <w:pPr>
        <w:rPr>
          <w:lang w:val="en-GB"/>
        </w:rPr>
      </w:pPr>
      <w:r w:rsidRPr="510BA1EF">
        <w:rPr>
          <w:lang w:val="en-GB"/>
        </w:rPr>
        <w:t>Should you have questions regarding this call, please reach out to media (a) ilga (dot) org.</w:t>
      </w:r>
    </w:p>
    <w:p w14:paraId="70F01F65" w14:textId="77777777" w:rsidR="00C9396D" w:rsidRPr="00E572CD" w:rsidRDefault="00C9396D" w:rsidP="00281A72">
      <w:pPr>
        <w:rPr>
          <w:lang w:val="en-GB"/>
        </w:rPr>
      </w:pPr>
    </w:p>
    <w:p w14:paraId="2C853489" w14:textId="6D5603CD" w:rsidR="1E13324E" w:rsidRDefault="1E13324E" w:rsidP="00281A72">
      <w:pPr>
        <w:rPr>
          <w:lang w:val="en-GB"/>
        </w:rPr>
      </w:pPr>
    </w:p>
    <w:p w14:paraId="65C1B103" w14:textId="77777777" w:rsidR="006D76A4" w:rsidRPr="00045455" w:rsidRDefault="006D76A4" w:rsidP="006D76A4">
      <w:pPr>
        <w:rPr>
          <w:lang w:val="en-GB"/>
        </w:rPr>
      </w:pPr>
      <w:r w:rsidRPr="00045455">
        <w:rPr>
          <w:lang w:val="en-GB"/>
        </w:rPr>
        <w:t>“We know that being online is not the only way to serve our populations. And yet, ensuring meaningful and safe connectivity could open up a whole new avenue of opportunities, especially for those whose voices the digital divide contributes to maintaining unheard. Reaching out to those systemically marginalised — by the digital divide or otherwise — remains at the core of the promise to leave no one behind.</w:t>
      </w:r>
      <w:r>
        <w:rPr>
          <w:lang w:val="en-GB"/>
        </w:rPr>
        <w:t>”</w:t>
      </w:r>
    </w:p>
    <w:p w14:paraId="1474F402" w14:textId="77777777" w:rsidR="006D76A4" w:rsidRDefault="006D76A4" w:rsidP="00281A72">
      <w:pPr>
        <w:rPr>
          <w:lang w:val="en-GB"/>
        </w:rPr>
      </w:pPr>
    </w:p>
    <w:p w14:paraId="76906303" w14:textId="77777777" w:rsidR="003635F1" w:rsidRPr="00570690" w:rsidRDefault="003635F1" w:rsidP="00281A72">
      <w:pPr>
        <w:rPr>
          <w:lang w:val="en-GB"/>
        </w:rPr>
      </w:pPr>
      <w:r w:rsidRPr="00570690">
        <w:rPr>
          <w:lang w:val="en-GB"/>
        </w:rPr>
        <w:br w:type="page"/>
      </w:r>
    </w:p>
    <w:p w14:paraId="59CA6AB6" w14:textId="251B4AA8" w:rsidR="00CE5DE7" w:rsidRDefault="003635F1" w:rsidP="00281A72">
      <w:pPr>
        <w:pStyle w:val="Heading1"/>
      </w:pPr>
      <w:r w:rsidRPr="00570690">
        <w:lastRenderedPageBreak/>
        <w:t>APPLICATION FORM</w:t>
      </w:r>
    </w:p>
    <w:p w14:paraId="50DE0048" w14:textId="6FBDB42D" w:rsidR="00B37904" w:rsidRDefault="00B37904" w:rsidP="00281A72">
      <w:pPr>
        <w:ind w:left="1440"/>
        <w:rPr>
          <w:b/>
          <w:bCs/>
          <w:lang w:val="en-GB"/>
        </w:rPr>
      </w:pPr>
    </w:p>
    <w:p w14:paraId="38DD83EF" w14:textId="6B0C4932" w:rsidR="00F154E7" w:rsidRPr="00570690" w:rsidRDefault="00F154E7" w:rsidP="00F154E7">
      <w:pPr>
        <w:pStyle w:val="Title"/>
        <w:jc w:val="center"/>
        <w:rPr>
          <w:lang w:val="en-GB"/>
        </w:rPr>
      </w:pPr>
      <w:r>
        <w:rPr>
          <w:lang w:val="en-GB"/>
        </w:rPr>
        <w:t xml:space="preserve">“Accessing connection”: </w:t>
      </w:r>
      <w:r>
        <w:rPr>
          <w:lang w:val="en-GB"/>
        </w:rPr>
        <w:br/>
        <w:t>supporting LGBTI digital inclusion</w:t>
      </w:r>
    </w:p>
    <w:p w14:paraId="02C55685" w14:textId="77777777" w:rsidR="00B37904" w:rsidRPr="00570690" w:rsidRDefault="00B37904" w:rsidP="00F154E7">
      <w:pPr>
        <w:ind w:left="2160"/>
        <w:jc w:val="center"/>
        <w:rPr>
          <w:lang w:val="en-GB"/>
        </w:rPr>
      </w:pPr>
    </w:p>
    <w:p w14:paraId="6794E004" w14:textId="33A02235" w:rsidR="00B37904" w:rsidRDefault="00B37904" w:rsidP="00F154E7">
      <w:pPr>
        <w:jc w:val="center"/>
        <w:rPr>
          <w:rStyle w:val="Hyperlink"/>
          <w:b/>
          <w:bCs/>
          <w:lang w:val="en-GB"/>
        </w:rPr>
      </w:pPr>
      <w:r w:rsidRPr="00F154E7">
        <w:rPr>
          <w:b/>
          <w:bCs/>
          <w:lang w:val="en-GB"/>
        </w:rPr>
        <w:t xml:space="preserve">Deadline for applications: </w:t>
      </w:r>
      <w:r w:rsidR="00F154E7" w:rsidRPr="00F154E7">
        <w:rPr>
          <w:b/>
          <w:bCs/>
          <w:lang w:val="en-GB"/>
        </w:rPr>
        <w:t>Monday 19</w:t>
      </w:r>
      <w:r w:rsidR="00F154E7" w:rsidRPr="00E61897">
        <w:rPr>
          <w:b/>
          <w:bCs/>
          <w:lang w:val="en-GB"/>
        </w:rPr>
        <w:t xml:space="preserve"> August, 9 AM </w:t>
      </w:r>
      <w:hyperlink r:id="rId15" w:history="1">
        <w:r w:rsidR="00F154E7" w:rsidRPr="00F154E7">
          <w:rPr>
            <w:rStyle w:val="Hyperlink"/>
            <w:b/>
            <w:bCs/>
            <w:lang w:val="en-GB"/>
          </w:rPr>
          <w:t>Central European Summer Time (CEST)</w:t>
        </w:r>
      </w:hyperlink>
    </w:p>
    <w:p w14:paraId="23B807E1" w14:textId="18536502" w:rsidR="005C7D70" w:rsidRPr="005C7D70" w:rsidRDefault="005C7D70" w:rsidP="00F154E7">
      <w:pPr>
        <w:jc w:val="center"/>
        <w:rPr>
          <w:b/>
          <w:bCs/>
          <w:i/>
          <w:iCs/>
          <w:color w:val="000000" w:themeColor="text1"/>
          <w:szCs w:val="22"/>
          <w:lang w:val="en-GB"/>
        </w:rPr>
      </w:pPr>
      <w:r w:rsidRPr="005C7D70">
        <w:rPr>
          <w:rStyle w:val="Hyperlink"/>
          <w:b/>
          <w:bCs/>
          <w:color w:val="000000" w:themeColor="text1"/>
          <w:szCs w:val="22"/>
          <w:u w:val="none"/>
          <w:lang w:val="en-GB"/>
        </w:rPr>
        <w:t>Please submit your answers by using this form:</w:t>
      </w:r>
      <w:r w:rsidRPr="005C7D70">
        <w:rPr>
          <w:rStyle w:val="Hyperlink"/>
          <w:b/>
          <w:bCs/>
          <w:color w:val="4472C4" w:themeColor="accent1"/>
          <w:szCs w:val="22"/>
          <w:u w:val="none"/>
          <w:lang w:val="en-GB"/>
        </w:rPr>
        <w:t xml:space="preserve"> </w:t>
      </w:r>
      <w:hyperlink r:id="rId16" w:history="1">
        <w:r w:rsidRPr="005C7D70">
          <w:rPr>
            <w:rFonts w:cs="AppleSystemUIFont"/>
            <w:color w:val="4472C4" w:themeColor="accent1"/>
            <w:szCs w:val="22"/>
            <w:u w:val="single"/>
            <w:lang w:val="en-GB"/>
          </w:rPr>
          <w:t>https://forms.office.com/e/2J9vNsY3Sc</w:t>
        </w:r>
      </w:hyperlink>
      <w:r>
        <w:rPr>
          <w:color w:val="000000" w:themeColor="text1"/>
          <w:szCs w:val="22"/>
          <w:lang w:val="en-GB"/>
        </w:rPr>
        <w:t xml:space="preserve"> </w:t>
      </w:r>
      <w:r w:rsidRPr="005C7D70">
        <w:rPr>
          <w:color w:val="000000" w:themeColor="text1"/>
          <w:szCs w:val="22"/>
          <w:lang w:val="en-GB"/>
        </w:rPr>
        <w:t xml:space="preserve"> </w:t>
      </w:r>
    </w:p>
    <w:p w14:paraId="5A3483F1" w14:textId="77777777" w:rsidR="00B37904" w:rsidRDefault="00B37904" w:rsidP="00F154E7">
      <w:pPr>
        <w:jc w:val="center"/>
        <w:rPr>
          <w:b/>
          <w:bCs/>
          <w:lang w:val="en-GB"/>
        </w:rPr>
      </w:pPr>
    </w:p>
    <w:p w14:paraId="57895831" w14:textId="1D6CE820" w:rsidR="003635F1" w:rsidRDefault="003635F1" w:rsidP="00281A72">
      <w:pPr>
        <w:rPr>
          <w:b/>
          <w:bCs/>
          <w:lang w:val="en-GB"/>
        </w:rPr>
      </w:pPr>
    </w:p>
    <w:p w14:paraId="6F9722BB" w14:textId="444EEC70" w:rsidR="00A92DD0" w:rsidRPr="00A92DD0" w:rsidRDefault="00A92DD0" w:rsidP="00281A72">
      <w:pPr>
        <w:rPr>
          <w:i/>
          <w:iCs/>
          <w:lang w:val="en-GB"/>
        </w:rPr>
      </w:pPr>
      <w:r w:rsidRPr="00A92DD0">
        <w:rPr>
          <w:i/>
          <w:iCs/>
          <w:lang w:val="en-GB"/>
        </w:rPr>
        <w:t>Questions marked with a * require an answer</w:t>
      </w:r>
      <w:r>
        <w:rPr>
          <w:i/>
          <w:iCs/>
          <w:lang w:val="en-GB"/>
        </w:rPr>
        <w:t>.</w:t>
      </w:r>
      <w:r w:rsidR="004E6DF4">
        <w:rPr>
          <w:i/>
          <w:iCs/>
          <w:lang w:val="en-GB"/>
        </w:rPr>
        <w:t xml:space="preserve"> </w:t>
      </w:r>
      <w:r>
        <w:rPr>
          <w:i/>
          <w:iCs/>
          <w:lang w:val="en-GB"/>
        </w:rPr>
        <w:t xml:space="preserve">Failure to answer </w:t>
      </w:r>
      <w:r w:rsidR="004E6DF4">
        <w:rPr>
          <w:i/>
          <w:iCs/>
          <w:lang w:val="en-GB"/>
        </w:rPr>
        <w:t>mandatory questions will be penalised.</w:t>
      </w:r>
    </w:p>
    <w:p w14:paraId="7611D27D" w14:textId="4B1F1AF6" w:rsidR="00762C8B" w:rsidRPr="00570690" w:rsidRDefault="00762C8B" w:rsidP="000E787D">
      <w:pPr>
        <w:pStyle w:val="Heading1"/>
      </w:pPr>
      <w:r w:rsidRPr="00570690">
        <w:t>First part</w:t>
      </w:r>
    </w:p>
    <w:p w14:paraId="3DB11AA9" w14:textId="54BA7CB9" w:rsidR="003635F1" w:rsidRPr="00570690" w:rsidRDefault="003635F1" w:rsidP="00281A72">
      <w:pPr>
        <w:rPr>
          <w:b/>
          <w:bCs/>
          <w:lang w:val="en-GB"/>
        </w:rPr>
      </w:pPr>
    </w:p>
    <w:p w14:paraId="114F96E2" w14:textId="525AB957" w:rsidR="00B7076B" w:rsidRPr="00A14510" w:rsidRDefault="00B7076B" w:rsidP="00281A72">
      <w:pPr>
        <w:pStyle w:val="ListParagraph"/>
        <w:numPr>
          <w:ilvl w:val="0"/>
          <w:numId w:val="5"/>
        </w:numPr>
        <w:rPr>
          <w:lang w:val="en-GB"/>
        </w:rPr>
      </w:pPr>
      <w:r w:rsidRPr="00A14510">
        <w:rPr>
          <w:lang w:val="en-GB"/>
        </w:rPr>
        <w:t xml:space="preserve">Name of </w:t>
      </w:r>
      <w:r w:rsidR="00366F2D">
        <w:rPr>
          <w:lang w:val="en-GB"/>
        </w:rPr>
        <w:t>your</w:t>
      </w:r>
      <w:r w:rsidRPr="00A14510">
        <w:rPr>
          <w:lang w:val="en-GB"/>
        </w:rPr>
        <w:t xml:space="preserve"> organisation</w:t>
      </w:r>
      <w:r w:rsidR="00A92DD0">
        <w:rPr>
          <w:lang w:val="en-GB"/>
        </w:rPr>
        <w:t xml:space="preserve">* </w:t>
      </w:r>
      <w:r w:rsidRPr="00A14510">
        <w:rPr>
          <w:lang w:val="en-GB"/>
        </w:rPr>
        <w:t>:</w:t>
      </w:r>
    </w:p>
    <w:p w14:paraId="52D5C725" w14:textId="5982249F" w:rsidR="00B7076B" w:rsidRDefault="00B7076B" w:rsidP="00281A72">
      <w:pPr>
        <w:pStyle w:val="ListParagraph"/>
        <w:numPr>
          <w:ilvl w:val="0"/>
          <w:numId w:val="5"/>
        </w:numPr>
        <w:rPr>
          <w:lang w:val="en-GB"/>
        </w:rPr>
      </w:pPr>
      <w:r w:rsidRPr="00A14510">
        <w:rPr>
          <w:lang w:val="en-GB"/>
        </w:rPr>
        <w:t xml:space="preserve">Name of the person submitting the </w:t>
      </w:r>
      <w:r w:rsidR="000E787D">
        <w:rPr>
          <w:lang w:val="en-GB"/>
        </w:rPr>
        <w:t>project proposal</w:t>
      </w:r>
      <w:r w:rsidR="00A92DD0">
        <w:rPr>
          <w:lang w:val="en-GB"/>
        </w:rPr>
        <w:t xml:space="preserve">* </w:t>
      </w:r>
      <w:r w:rsidRPr="00A14510">
        <w:rPr>
          <w:lang w:val="en-GB"/>
        </w:rPr>
        <w:t>:</w:t>
      </w:r>
    </w:p>
    <w:p w14:paraId="1FF30B28" w14:textId="3C3D257F" w:rsidR="000E787D" w:rsidRPr="00A14510" w:rsidRDefault="000E787D" w:rsidP="00281A72">
      <w:pPr>
        <w:pStyle w:val="ListParagraph"/>
        <w:numPr>
          <w:ilvl w:val="0"/>
          <w:numId w:val="5"/>
        </w:numPr>
        <w:rPr>
          <w:lang w:val="en-GB"/>
        </w:rPr>
      </w:pPr>
      <w:r>
        <w:rPr>
          <w:lang w:val="en-GB"/>
        </w:rPr>
        <w:t>Pronouns of the person submitting the project proposal</w:t>
      </w:r>
      <w:r w:rsidR="00A92DD0">
        <w:rPr>
          <w:lang w:val="en-GB"/>
        </w:rPr>
        <w:t xml:space="preserve"> </w:t>
      </w:r>
      <w:r>
        <w:rPr>
          <w:lang w:val="en-GB"/>
        </w:rPr>
        <w:t xml:space="preserve">: </w:t>
      </w:r>
    </w:p>
    <w:p w14:paraId="70ECE257" w14:textId="45DA6BE7" w:rsidR="00B7076B" w:rsidRPr="00A14510" w:rsidRDefault="00074374" w:rsidP="00281A72">
      <w:pPr>
        <w:pStyle w:val="ListParagraph"/>
        <w:numPr>
          <w:ilvl w:val="0"/>
          <w:numId w:val="5"/>
        </w:numPr>
        <w:rPr>
          <w:lang w:val="en-GB"/>
        </w:rPr>
      </w:pPr>
      <w:r w:rsidRPr="00A14510">
        <w:rPr>
          <w:lang w:val="en-GB"/>
        </w:rPr>
        <w:t>Position</w:t>
      </w:r>
      <w:r w:rsidR="00B7076B" w:rsidRPr="00A14510">
        <w:rPr>
          <w:lang w:val="en-GB"/>
        </w:rPr>
        <w:t xml:space="preserve"> </w:t>
      </w:r>
      <w:r w:rsidR="000E787D">
        <w:rPr>
          <w:lang w:val="en-GB"/>
        </w:rPr>
        <w:t>within the</w:t>
      </w:r>
      <w:r w:rsidR="000E787D" w:rsidRPr="00A14510">
        <w:rPr>
          <w:lang w:val="en-GB"/>
        </w:rPr>
        <w:t xml:space="preserve"> organisation </w:t>
      </w:r>
      <w:r w:rsidR="00B7076B" w:rsidRPr="00A14510">
        <w:rPr>
          <w:lang w:val="en-GB"/>
        </w:rPr>
        <w:t xml:space="preserve">of the person submitting the </w:t>
      </w:r>
      <w:r w:rsidR="000E787D">
        <w:rPr>
          <w:lang w:val="en-GB"/>
        </w:rPr>
        <w:t>project proposal</w:t>
      </w:r>
      <w:r w:rsidR="00A92DD0">
        <w:rPr>
          <w:lang w:val="en-GB"/>
        </w:rPr>
        <w:t xml:space="preserve">* </w:t>
      </w:r>
      <w:r w:rsidR="00B7076B" w:rsidRPr="00A14510">
        <w:rPr>
          <w:lang w:val="en-GB"/>
        </w:rPr>
        <w:t>:</w:t>
      </w:r>
    </w:p>
    <w:p w14:paraId="76E191EC" w14:textId="764719DE" w:rsidR="00074374" w:rsidRPr="00A14510" w:rsidRDefault="00074374" w:rsidP="00281A72">
      <w:pPr>
        <w:pStyle w:val="ListParagraph"/>
        <w:numPr>
          <w:ilvl w:val="0"/>
          <w:numId w:val="5"/>
        </w:numPr>
        <w:rPr>
          <w:lang w:val="en-GB"/>
        </w:rPr>
      </w:pPr>
      <w:r w:rsidRPr="00A14510">
        <w:rPr>
          <w:lang w:val="en-GB"/>
        </w:rPr>
        <w:t>Email address</w:t>
      </w:r>
      <w:r w:rsidR="00A92DD0">
        <w:rPr>
          <w:lang w:val="en-GB"/>
        </w:rPr>
        <w:t xml:space="preserve">* </w:t>
      </w:r>
      <w:r w:rsidRPr="00A14510">
        <w:rPr>
          <w:lang w:val="en-GB"/>
        </w:rPr>
        <w:t>:</w:t>
      </w:r>
    </w:p>
    <w:p w14:paraId="6F3055A7" w14:textId="21BF081D" w:rsidR="00074374" w:rsidRDefault="00074374" w:rsidP="00281A72">
      <w:pPr>
        <w:pStyle w:val="ListParagraph"/>
        <w:numPr>
          <w:ilvl w:val="0"/>
          <w:numId w:val="5"/>
        </w:numPr>
        <w:rPr>
          <w:lang w:val="en-GB"/>
        </w:rPr>
      </w:pPr>
      <w:r w:rsidRPr="00A14510">
        <w:rPr>
          <w:lang w:val="en-GB"/>
        </w:rPr>
        <w:t>Country</w:t>
      </w:r>
      <w:r w:rsidR="000E787D">
        <w:rPr>
          <w:lang w:val="en-GB"/>
        </w:rPr>
        <w:t>/territory</w:t>
      </w:r>
      <w:r w:rsidRPr="00A14510">
        <w:rPr>
          <w:lang w:val="en-GB"/>
        </w:rPr>
        <w:t xml:space="preserve"> of </w:t>
      </w:r>
      <w:r w:rsidR="00366F2D">
        <w:rPr>
          <w:lang w:val="en-GB"/>
        </w:rPr>
        <w:t>your</w:t>
      </w:r>
      <w:r w:rsidR="00762C8B" w:rsidRPr="00A14510">
        <w:rPr>
          <w:lang w:val="en-GB"/>
        </w:rPr>
        <w:t xml:space="preserve"> organisation</w:t>
      </w:r>
      <w:r w:rsidR="00A92DD0">
        <w:rPr>
          <w:lang w:val="en-GB"/>
        </w:rPr>
        <w:t xml:space="preserve">* </w:t>
      </w:r>
      <w:r w:rsidR="00762C8B" w:rsidRPr="00A14510">
        <w:rPr>
          <w:lang w:val="en-GB"/>
        </w:rPr>
        <w:t>:</w:t>
      </w:r>
    </w:p>
    <w:p w14:paraId="1E723E0E" w14:textId="07FD9D74" w:rsidR="000E787D" w:rsidRPr="00A14510" w:rsidRDefault="000E787D" w:rsidP="00281A72">
      <w:pPr>
        <w:pStyle w:val="ListParagraph"/>
        <w:numPr>
          <w:ilvl w:val="0"/>
          <w:numId w:val="5"/>
        </w:numPr>
        <w:rPr>
          <w:lang w:val="en-GB"/>
        </w:rPr>
      </w:pPr>
      <w:r>
        <w:rPr>
          <w:lang w:val="en-GB"/>
        </w:rPr>
        <w:t xml:space="preserve">Website of </w:t>
      </w:r>
      <w:r w:rsidR="00366F2D">
        <w:rPr>
          <w:lang w:val="en-GB"/>
        </w:rPr>
        <w:t>your</w:t>
      </w:r>
      <w:r w:rsidR="00366F2D" w:rsidRPr="00A14510">
        <w:rPr>
          <w:lang w:val="en-GB"/>
        </w:rPr>
        <w:t xml:space="preserve"> </w:t>
      </w:r>
      <w:r>
        <w:rPr>
          <w:lang w:val="en-GB"/>
        </w:rPr>
        <w:t>organisation (if available)</w:t>
      </w:r>
      <w:r w:rsidR="00A92DD0">
        <w:rPr>
          <w:lang w:val="en-GB"/>
        </w:rPr>
        <w:t xml:space="preserve"> </w:t>
      </w:r>
      <w:r>
        <w:rPr>
          <w:lang w:val="en-GB"/>
        </w:rPr>
        <w:t xml:space="preserve">: </w:t>
      </w:r>
    </w:p>
    <w:p w14:paraId="1D2CB0F9" w14:textId="47E9D991" w:rsidR="00762C8B" w:rsidRPr="00570690" w:rsidRDefault="00762C8B" w:rsidP="00281A72">
      <w:pPr>
        <w:rPr>
          <w:b/>
          <w:bCs/>
          <w:lang w:val="en-GB"/>
        </w:rPr>
      </w:pPr>
    </w:p>
    <w:p w14:paraId="714C768D" w14:textId="112D0450" w:rsidR="00762C8B" w:rsidRPr="00570690" w:rsidRDefault="00762C8B" w:rsidP="00281A72">
      <w:pPr>
        <w:pStyle w:val="Heading2"/>
      </w:pPr>
      <w:r w:rsidRPr="00570690">
        <w:t>Second part</w:t>
      </w:r>
    </w:p>
    <w:p w14:paraId="3D4E737A" w14:textId="05B0EB43" w:rsidR="00762C8B" w:rsidRPr="00570690" w:rsidRDefault="00762C8B" w:rsidP="00281A72">
      <w:pPr>
        <w:rPr>
          <w:u w:val="single"/>
          <w:lang w:val="en-GB"/>
        </w:rPr>
      </w:pPr>
    </w:p>
    <w:p w14:paraId="1CF893C4" w14:textId="77777777" w:rsidR="00A92DD0" w:rsidRDefault="00C52323" w:rsidP="00C52323">
      <w:pPr>
        <w:pStyle w:val="ListParagraph"/>
        <w:numPr>
          <w:ilvl w:val="0"/>
          <w:numId w:val="11"/>
        </w:numPr>
        <w:rPr>
          <w:lang w:val="en-GB"/>
        </w:rPr>
      </w:pPr>
      <w:r>
        <w:rPr>
          <w:lang w:val="en-GB"/>
        </w:rPr>
        <w:t>Please describe</w:t>
      </w:r>
      <w:r w:rsidRPr="00C52323">
        <w:rPr>
          <w:lang w:val="en-GB"/>
        </w:rPr>
        <w:t xml:space="preserve"> </w:t>
      </w:r>
      <w:r>
        <w:rPr>
          <w:lang w:val="en-GB"/>
        </w:rPr>
        <w:t>your</w:t>
      </w:r>
      <w:r w:rsidRPr="00C52323">
        <w:rPr>
          <w:lang w:val="en-GB"/>
        </w:rPr>
        <w:t xml:space="preserve"> project</w:t>
      </w:r>
      <w:r>
        <w:rPr>
          <w:lang w:val="en-GB"/>
        </w:rPr>
        <w:t xml:space="preserve"> </w:t>
      </w:r>
      <w:r w:rsidRPr="00C52323">
        <w:rPr>
          <w:lang w:val="en-GB"/>
        </w:rPr>
        <w:t>to advance digital inclusion for LGBTI communities at the local and/or national levels</w:t>
      </w:r>
      <w:r>
        <w:rPr>
          <w:lang w:val="en-GB"/>
        </w:rPr>
        <w:t>, and describe how receiving our micro-grant would support the development of such a project</w:t>
      </w:r>
      <w:r w:rsidR="00A92DD0">
        <w:rPr>
          <w:lang w:val="en-GB"/>
        </w:rPr>
        <w:t>*</w:t>
      </w:r>
      <w:r>
        <w:rPr>
          <w:lang w:val="en-GB"/>
        </w:rPr>
        <w:t xml:space="preserve"> </w:t>
      </w:r>
    </w:p>
    <w:p w14:paraId="60E53B56" w14:textId="77777777" w:rsidR="00A92DD0" w:rsidRDefault="00A92DD0" w:rsidP="00A92DD0">
      <w:pPr>
        <w:pStyle w:val="ListParagraph"/>
        <w:rPr>
          <w:lang w:val="en-GB"/>
        </w:rPr>
      </w:pPr>
    </w:p>
    <w:p w14:paraId="25A27A47" w14:textId="0ED573FC" w:rsidR="00C52323" w:rsidRPr="00A92DD0" w:rsidRDefault="00A92DD0" w:rsidP="00A92DD0">
      <w:pPr>
        <w:pStyle w:val="ListParagraph"/>
        <w:rPr>
          <w:lang w:val="en-GB"/>
        </w:rPr>
      </w:pPr>
      <w:r w:rsidRPr="00A92DD0">
        <w:rPr>
          <w:highlight w:val="yellow"/>
          <w:lang w:val="en-GB"/>
        </w:rPr>
        <w:t xml:space="preserve">Please type your answer here </w:t>
      </w:r>
      <w:r w:rsidR="00C52323" w:rsidRPr="00A92DD0">
        <w:rPr>
          <w:highlight w:val="yellow"/>
          <w:lang w:val="en-GB"/>
        </w:rPr>
        <w:t>(max 500 words)</w:t>
      </w:r>
      <w:r w:rsidR="00C52323" w:rsidRPr="00A92DD0">
        <w:rPr>
          <w:lang w:val="en-GB"/>
        </w:rPr>
        <w:br/>
      </w:r>
    </w:p>
    <w:p w14:paraId="27AEB19F" w14:textId="77A6013B" w:rsidR="00C52323" w:rsidRDefault="00C52323" w:rsidP="00C52323">
      <w:pPr>
        <w:pStyle w:val="ListParagraph"/>
        <w:numPr>
          <w:ilvl w:val="0"/>
          <w:numId w:val="11"/>
        </w:numPr>
        <w:rPr>
          <w:lang w:val="en-GB"/>
        </w:rPr>
      </w:pPr>
      <w:r>
        <w:rPr>
          <w:lang w:val="en-GB"/>
        </w:rPr>
        <w:t xml:space="preserve">Please detail </w:t>
      </w:r>
      <w:r w:rsidR="00037BA8">
        <w:rPr>
          <w:lang w:val="en-GB"/>
        </w:rPr>
        <w:t>your</w:t>
      </w:r>
      <w:r>
        <w:rPr>
          <w:lang w:val="en-GB"/>
        </w:rPr>
        <w:t xml:space="preserve"> project timeline</w:t>
      </w:r>
      <w:r w:rsidR="004E6DF4">
        <w:rPr>
          <w:lang w:val="en-GB"/>
        </w:rPr>
        <w:t>*</w:t>
      </w:r>
      <w:r w:rsidR="00A92DD0">
        <w:rPr>
          <w:lang w:val="en-GB"/>
        </w:rPr>
        <w:t xml:space="preserve"> </w:t>
      </w:r>
    </w:p>
    <w:p w14:paraId="2064A76A" w14:textId="77777777" w:rsidR="00A92DD0" w:rsidRDefault="00A92DD0" w:rsidP="00A92DD0">
      <w:pPr>
        <w:rPr>
          <w:lang w:val="en-GB"/>
        </w:rPr>
      </w:pPr>
    </w:p>
    <w:p w14:paraId="512F343D" w14:textId="44D4A793" w:rsidR="00A92DD0" w:rsidRPr="00A92DD0" w:rsidRDefault="00A92DD0" w:rsidP="00A92DD0">
      <w:pPr>
        <w:ind w:firstLine="720"/>
        <w:rPr>
          <w:lang w:val="en-GB"/>
        </w:rPr>
      </w:pPr>
      <w:r w:rsidRPr="00A92DD0">
        <w:rPr>
          <w:highlight w:val="yellow"/>
          <w:lang w:val="en-GB"/>
        </w:rPr>
        <w:t>Please type your answer here (max 100 words)</w:t>
      </w:r>
    </w:p>
    <w:p w14:paraId="7ADA4579" w14:textId="0D58FE64" w:rsidR="00C52323" w:rsidRPr="00C52323" w:rsidRDefault="00C52323" w:rsidP="00C52323">
      <w:pPr>
        <w:ind w:left="720"/>
        <w:rPr>
          <w:lang w:val="en-GB"/>
        </w:rPr>
      </w:pPr>
      <w:r>
        <w:rPr>
          <w:lang w:val="en-GB"/>
        </w:rPr>
        <w:br/>
      </w:r>
      <w:r w:rsidR="00A92DD0">
        <w:rPr>
          <w:noProof/>
          <w:lang w:val="en-GB"/>
        </w:rPr>
        <w:drawing>
          <wp:inline distT="0" distB="0" distL="0" distR="0" wp14:anchorId="025167F9" wp14:editId="2EE56950">
            <wp:extent cx="247337" cy="247337"/>
            <wp:effectExtent l="0" t="0" r="0" b="0"/>
            <wp:docPr id="269064406"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064406" name="Graphic 269064406" descr="Stop outline"/>
                    <pic:cNvPicPr/>
                  </pic:nvPicPr>
                  <pic:blipFill>
                    <a:blip r:embed="rId17">
                      <a:extLst>
                        <a:ext uri="{96DAC541-7B7A-43D3-8B79-37D633B846F1}">
                          <asvg:svgBlip xmlns:asvg="http://schemas.microsoft.com/office/drawing/2016/SVG/main" r:embed="rId18"/>
                        </a:ext>
                      </a:extLst>
                    </a:blip>
                    <a:stretch>
                      <a:fillRect/>
                    </a:stretch>
                  </pic:blipFill>
                  <pic:spPr>
                    <a:xfrm flipH="1">
                      <a:off x="0" y="0"/>
                      <a:ext cx="264669" cy="264669"/>
                    </a:xfrm>
                    <a:prstGeom prst="rect">
                      <a:avLst/>
                    </a:prstGeom>
                  </pic:spPr>
                </pic:pic>
              </a:graphicData>
            </a:graphic>
          </wp:inline>
        </w:drawing>
      </w:r>
      <w:r w:rsidR="00A92DD0">
        <w:rPr>
          <w:lang w:val="en-GB"/>
        </w:rPr>
        <w:t xml:space="preserve"> </w:t>
      </w:r>
      <w:r w:rsidRPr="00A92DD0">
        <w:rPr>
          <w:sz w:val="20"/>
          <w:szCs w:val="21"/>
          <w:lang w:val="en-GB"/>
        </w:rPr>
        <w:t xml:space="preserve">I understand that only projects to be developed between 2 September and 15 November 2024 are eligible to receive </w:t>
      </w:r>
      <w:r w:rsidR="00A92DD0">
        <w:rPr>
          <w:sz w:val="20"/>
          <w:szCs w:val="21"/>
          <w:lang w:val="en-GB"/>
        </w:rPr>
        <w:t xml:space="preserve">a </w:t>
      </w:r>
      <w:r w:rsidRPr="00A92DD0">
        <w:rPr>
          <w:sz w:val="20"/>
          <w:szCs w:val="21"/>
          <w:lang w:val="en-GB"/>
        </w:rPr>
        <w:t>micro-grant</w:t>
      </w:r>
    </w:p>
    <w:p w14:paraId="72E2973D" w14:textId="77777777" w:rsidR="00A92DD0" w:rsidRDefault="00A92DD0" w:rsidP="00A92DD0">
      <w:pPr>
        <w:ind w:left="360"/>
        <w:rPr>
          <w:lang w:val="en-GB"/>
        </w:rPr>
      </w:pPr>
    </w:p>
    <w:p w14:paraId="0C8046A8" w14:textId="52B74EA6" w:rsidR="00A92DD0" w:rsidRDefault="00A92DD0" w:rsidP="00A92DD0">
      <w:pPr>
        <w:pStyle w:val="ListParagraph"/>
        <w:numPr>
          <w:ilvl w:val="0"/>
          <w:numId w:val="11"/>
        </w:numPr>
        <w:rPr>
          <w:lang w:val="en-GB"/>
        </w:rPr>
      </w:pPr>
      <w:r w:rsidRPr="00A92DD0">
        <w:rPr>
          <w:lang w:val="en-GB"/>
        </w:rPr>
        <w:t>Will the</w:t>
      </w:r>
      <w:r>
        <w:rPr>
          <w:lang w:val="en-GB"/>
        </w:rPr>
        <w:t xml:space="preserve"> project be targeting LGBTI people and communities at the local or national level? Please specify the location or area</w:t>
      </w:r>
      <w:r w:rsidR="004E6DF4">
        <w:rPr>
          <w:lang w:val="en-GB"/>
        </w:rPr>
        <w:t>*</w:t>
      </w:r>
      <w:r>
        <w:rPr>
          <w:lang w:val="en-GB"/>
        </w:rPr>
        <w:t xml:space="preserve"> </w:t>
      </w:r>
      <w:r>
        <w:rPr>
          <w:lang w:val="en-GB"/>
        </w:rPr>
        <w:br/>
      </w:r>
      <w:r>
        <w:rPr>
          <w:lang w:val="en-GB"/>
        </w:rPr>
        <w:br/>
      </w:r>
      <w:r w:rsidRPr="00A92DD0">
        <w:rPr>
          <w:highlight w:val="yellow"/>
          <w:lang w:val="en-GB"/>
        </w:rPr>
        <w:t>Please type your answer here (max 50 words)</w:t>
      </w:r>
      <w:r>
        <w:rPr>
          <w:lang w:val="en-GB"/>
        </w:rPr>
        <w:t xml:space="preserve"> </w:t>
      </w:r>
      <w:r>
        <w:rPr>
          <w:lang w:val="en-GB"/>
        </w:rPr>
        <w:br/>
      </w:r>
    </w:p>
    <w:p w14:paraId="03CFCB5B" w14:textId="388A552C" w:rsidR="00C52323" w:rsidRPr="00A92DD0" w:rsidRDefault="00A92DD0" w:rsidP="00A92DD0">
      <w:pPr>
        <w:pStyle w:val="ListParagraph"/>
        <w:numPr>
          <w:ilvl w:val="0"/>
          <w:numId w:val="11"/>
        </w:numPr>
        <w:rPr>
          <w:lang w:val="en-GB"/>
        </w:rPr>
      </w:pPr>
      <w:r>
        <w:rPr>
          <w:lang w:val="en-GB"/>
        </w:rPr>
        <w:lastRenderedPageBreak/>
        <w:t>If</w:t>
      </w:r>
      <w:r w:rsidR="00C52323" w:rsidRPr="00A92DD0">
        <w:rPr>
          <w:lang w:val="en-GB"/>
        </w:rPr>
        <w:t xml:space="preserve"> you are going to implement this project with an external partner (</w:t>
      </w:r>
      <w:r>
        <w:rPr>
          <w:lang w:val="en-GB"/>
        </w:rPr>
        <w:t>for example,</w:t>
      </w:r>
      <w:r w:rsidR="00C52323" w:rsidRPr="00A92DD0">
        <w:rPr>
          <w:lang w:val="en-GB"/>
        </w:rPr>
        <w:t xml:space="preserve"> a trainer to conduct digital security training </w:t>
      </w:r>
      <w:r>
        <w:rPr>
          <w:lang w:val="en-GB"/>
        </w:rPr>
        <w:t>on behalf of</w:t>
      </w:r>
      <w:r w:rsidR="00C52323" w:rsidRPr="00A92DD0">
        <w:rPr>
          <w:lang w:val="en-GB"/>
        </w:rPr>
        <w:t xml:space="preserve"> your organisation), please share more information about them </w:t>
      </w:r>
      <w:r>
        <w:rPr>
          <w:lang w:val="en-GB"/>
        </w:rPr>
        <w:t xml:space="preserve">— including their </w:t>
      </w:r>
      <w:r w:rsidR="00C52323" w:rsidRPr="00A92DD0">
        <w:rPr>
          <w:lang w:val="en-GB"/>
        </w:rPr>
        <w:t>name, website</w:t>
      </w:r>
      <w:r>
        <w:rPr>
          <w:lang w:val="en-GB"/>
        </w:rPr>
        <w:t xml:space="preserve"> if available, and a</w:t>
      </w:r>
      <w:r w:rsidR="00C52323" w:rsidRPr="00A92DD0">
        <w:rPr>
          <w:lang w:val="en-GB"/>
        </w:rPr>
        <w:t xml:space="preserve"> brief description</w:t>
      </w:r>
      <w:r>
        <w:rPr>
          <w:lang w:val="en-GB"/>
        </w:rPr>
        <w:t xml:space="preserve"> </w:t>
      </w:r>
      <w:r>
        <w:rPr>
          <w:lang w:val="en-GB"/>
        </w:rPr>
        <w:br/>
      </w:r>
      <w:r>
        <w:rPr>
          <w:lang w:val="en-GB"/>
        </w:rPr>
        <w:br/>
      </w:r>
      <w:r w:rsidRPr="00A92DD0">
        <w:rPr>
          <w:highlight w:val="yellow"/>
          <w:lang w:val="en-GB"/>
        </w:rPr>
        <w:t>Please type your answer here (max 100 words)</w:t>
      </w:r>
      <w:r>
        <w:rPr>
          <w:lang w:val="en-GB"/>
        </w:rPr>
        <w:br/>
      </w:r>
    </w:p>
    <w:p w14:paraId="55B901C1" w14:textId="7C7B5F4D" w:rsidR="00C52323" w:rsidRPr="00C52323" w:rsidRDefault="00A92DD0" w:rsidP="00C52323">
      <w:pPr>
        <w:numPr>
          <w:ilvl w:val="0"/>
          <w:numId w:val="11"/>
        </w:numPr>
        <w:rPr>
          <w:lang w:val="en-GB"/>
        </w:rPr>
      </w:pPr>
      <w:r>
        <w:rPr>
          <w:lang w:val="en-GB"/>
        </w:rPr>
        <w:t>Please e</w:t>
      </w:r>
      <w:r w:rsidR="00C52323" w:rsidRPr="00C52323">
        <w:rPr>
          <w:lang w:val="en-GB"/>
        </w:rPr>
        <w:t xml:space="preserve">xplain how the </w:t>
      </w:r>
      <w:r>
        <w:rPr>
          <w:lang w:val="en-GB"/>
        </w:rPr>
        <w:t>digital divide</w:t>
      </w:r>
      <w:r w:rsidR="00C52323" w:rsidRPr="00C52323">
        <w:rPr>
          <w:lang w:val="en-GB"/>
        </w:rPr>
        <w:t xml:space="preserve"> and lack of access to information through digital means </w:t>
      </w:r>
      <w:r>
        <w:rPr>
          <w:lang w:val="en-GB"/>
        </w:rPr>
        <w:t>are</w:t>
      </w:r>
      <w:r w:rsidR="00C52323" w:rsidRPr="00C52323">
        <w:rPr>
          <w:lang w:val="en-GB"/>
        </w:rPr>
        <w:t xml:space="preserve"> affecting the communities </w:t>
      </w:r>
      <w:r>
        <w:rPr>
          <w:lang w:val="en-GB"/>
        </w:rPr>
        <w:t>you would like to support</w:t>
      </w:r>
      <w:r w:rsidR="00C52323" w:rsidRPr="00C52323">
        <w:rPr>
          <w:lang w:val="en-GB"/>
        </w:rPr>
        <w:t xml:space="preserve"> with your project</w:t>
      </w:r>
      <w:r>
        <w:rPr>
          <w:lang w:val="en-GB"/>
        </w:rPr>
        <w:t xml:space="preserve"> </w:t>
      </w:r>
      <w:r>
        <w:rPr>
          <w:lang w:val="en-GB"/>
        </w:rPr>
        <w:br/>
      </w:r>
      <w:r>
        <w:rPr>
          <w:lang w:val="en-GB"/>
        </w:rPr>
        <w:br/>
      </w:r>
      <w:r w:rsidRPr="00A92DD0">
        <w:rPr>
          <w:highlight w:val="yellow"/>
          <w:lang w:val="en-GB"/>
        </w:rPr>
        <w:t>Please type your answer here (max 200 words)</w:t>
      </w:r>
      <w:r>
        <w:rPr>
          <w:lang w:val="en-GB"/>
        </w:rPr>
        <w:br/>
      </w:r>
    </w:p>
    <w:p w14:paraId="35851C96" w14:textId="5D51177C" w:rsidR="00C52323" w:rsidRPr="00C52323" w:rsidRDefault="00A92DD0" w:rsidP="00C52323">
      <w:pPr>
        <w:numPr>
          <w:ilvl w:val="0"/>
          <w:numId w:val="11"/>
        </w:numPr>
        <w:rPr>
          <w:lang w:val="en-GB"/>
        </w:rPr>
      </w:pPr>
      <w:r>
        <w:rPr>
          <w:lang w:val="en-GB"/>
        </w:rPr>
        <w:t xml:space="preserve">Please </w:t>
      </w:r>
      <w:r w:rsidR="00C52323" w:rsidRPr="00C52323">
        <w:rPr>
          <w:lang w:val="en-GB"/>
        </w:rPr>
        <w:t>explain the work your organisation does for people of diverse sexual orientations, gender identities and expressions, and sex characteristics, and how you engage with under-represented populations within the local/national LGBTI community</w:t>
      </w:r>
      <w:r w:rsidR="004E6DF4">
        <w:rPr>
          <w:lang w:val="en-GB"/>
        </w:rPr>
        <w:t>*</w:t>
      </w:r>
      <w:r>
        <w:rPr>
          <w:lang w:val="en-GB"/>
        </w:rPr>
        <w:t xml:space="preserve"> </w:t>
      </w:r>
      <w:r>
        <w:rPr>
          <w:lang w:val="en-GB"/>
        </w:rPr>
        <w:br/>
      </w:r>
      <w:r>
        <w:rPr>
          <w:lang w:val="en-GB"/>
        </w:rPr>
        <w:br/>
      </w:r>
      <w:r w:rsidRPr="00A92DD0">
        <w:rPr>
          <w:highlight w:val="yellow"/>
          <w:lang w:val="en-GB"/>
        </w:rPr>
        <w:t>Please type your answer here (max 300 words)</w:t>
      </w:r>
      <w:r>
        <w:rPr>
          <w:lang w:val="en-GB"/>
        </w:rPr>
        <w:br/>
      </w:r>
    </w:p>
    <w:p w14:paraId="4EA6674E" w14:textId="0AFEE071" w:rsidR="00C52323" w:rsidRPr="00C52323" w:rsidRDefault="00A92DD0" w:rsidP="00C52323">
      <w:pPr>
        <w:numPr>
          <w:ilvl w:val="0"/>
          <w:numId w:val="11"/>
        </w:numPr>
        <w:rPr>
          <w:lang w:val="en-GB"/>
        </w:rPr>
      </w:pPr>
      <w:r>
        <w:rPr>
          <w:lang w:val="en-GB"/>
        </w:rPr>
        <w:t>Please explain any previous</w:t>
      </w:r>
      <w:r w:rsidR="00C52323" w:rsidRPr="00C52323">
        <w:rPr>
          <w:lang w:val="en-GB"/>
        </w:rPr>
        <w:t xml:space="preserve"> experience</w:t>
      </w:r>
      <w:r>
        <w:rPr>
          <w:lang w:val="en-GB"/>
        </w:rPr>
        <w:t xml:space="preserve"> you have</w:t>
      </w:r>
      <w:r w:rsidR="00C52323" w:rsidRPr="00C52323">
        <w:rPr>
          <w:lang w:val="en-GB"/>
        </w:rPr>
        <w:t xml:space="preserve"> in organising initiatives to support LGBTI or other communities’ digital inclusion</w:t>
      </w:r>
      <w:r w:rsidR="004E6DF4">
        <w:rPr>
          <w:lang w:val="en-GB"/>
        </w:rPr>
        <w:t>*</w:t>
      </w:r>
      <w:r>
        <w:rPr>
          <w:lang w:val="en-GB"/>
        </w:rPr>
        <w:t xml:space="preserve"> </w:t>
      </w:r>
      <w:r>
        <w:rPr>
          <w:lang w:val="en-GB"/>
        </w:rPr>
        <w:br/>
      </w:r>
      <w:r>
        <w:rPr>
          <w:lang w:val="en-GB"/>
        </w:rPr>
        <w:br/>
      </w:r>
      <w:r w:rsidRPr="00A92DD0">
        <w:rPr>
          <w:highlight w:val="yellow"/>
          <w:lang w:val="en-GB"/>
        </w:rPr>
        <w:t>Please type your answer here (max 300 words)</w:t>
      </w:r>
      <w:r>
        <w:rPr>
          <w:lang w:val="en-GB"/>
        </w:rPr>
        <w:br/>
      </w:r>
      <w:r w:rsidR="00C52323" w:rsidRPr="00C52323">
        <w:rPr>
          <w:lang w:val="en-GB"/>
        </w:rPr>
        <w:t xml:space="preserve"> </w:t>
      </w:r>
    </w:p>
    <w:p w14:paraId="0061F966" w14:textId="6EF51435" w:rsidR="00A92DD0" w:rsidRDefault="00A92DD0" w:rsidP="00C52323">
      <w:pPr>
        <w:numPr>
          <w:ilvl w:val="0"/>
          <w:numId w:val="11"/>
        </w:numPr>
        <w:rPr>
          <w:lang w:val="en-GB"/>
        </w:rPr>
      </w:pPr>
      <w:r>
        <w:rPr>
          <w:lang w:val="en-GB"/>
        </w:rPr>
        <w:t>Are you available to submit a brief report to ILGA World upon completion of the project?</w:t>
      </w:r>
      <w:r w:rsidR="004E6DF4">
        <w:rPr>
          <w:lang w:val="en-GB"/>
        </w:rPr>
        <w:t>*</w:t>
      </w:r>
      <w:r w:rsidR="00C52323" w:rsidRPr="00C52323">
        <w:rPr>
          <w:lang w:val="en-GB"/>
        </w:rPr>
        <w:t xml:space="preserve"> </w:t>
      </w:r>
    </w:p>
    <w:p w14:paraId="0258D866" w14:textId="77777777" w:rsidR="00A92DD0" w:rsidRDefault="00A92DD0" w:rsidP="00A92DD0">
      <w:pPr>
        <w:rPr>
          <w:lang w:val="en-GB"/>
        </w:rPr>
      </w:pPr>
    </w:p>
    <w:p w14:paraId="5BA1D9BA" w14:textId="3AA10BD9" w:rsidR="00A92DD0" w:rsidRDefault="00A92DD0" w:rsidP="00A92DD0">
      <w:pPr>
        <w:ind w:firstLine="720"/>
        <w:rPr>
          <w:sz w:val="20"/>
          <w:szCs w:val="21"/>
          <w:lang w:val="en-GB"/>
        </w:rPr>
      </w:pPr>
      <w:r>
        <w:rPr>
          <w:noProof/>
          <w:lang w:val="en-GB"/>
        </w:rPr>
        <w:drawing>
          <wp:inline distT="0" distB="0" distL="0" distR="0" wp14:anchorId="3063B44F" wp14:editId="7C090F5D">
            <wp:extent cx="247337" cy="247337"/>
            <wp:effectExtent l="0" t="0" r="0" b="0"/>
            <wp:docPr id="1334201755"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064406" name="Graphic 269064406" descr="Stop outline"/>
                    <pic:cNvPicPr/>
                  </pic:nvPicPr>
                  <pic:blipFill>
                    <a:blip r:embed="rId17">
                      <a:extLst>
                        <a:ext uri="{96DAC541-7B7A-43D3-8B79-37D633B846F1}">
                          <asvg:svgBlip xmlns:asvg="http://schemas.microsoft.com/office/drawing/2016/SVG/main" r:embed="rId18"/>
                        </a:ext>
                      </a:extLst>
                    </a:blip>
                    <a:stretch>
                      <a:fillRect/>
                    </a:stretch>
                  </pic:blipFill>
                  <pic:spPr>
                    <a:xfrm flipH="1">
                      <a:off x="0" y="0"/>
                      <a:ext cx="264669" cy="264669"/>
                    </a:xfrm>
                    <a:prstGeom prst="rect">
                      <a:avLst/>
                    </a:prstGeom>
                  </pic:spPr>
                </pic:pic>
              </a:graphicData>
            </a:graphic>
          </wp:inline>
        </w:drawing>
      </w:r>
      <w:r>
        <w:rPr>
          <w:lang w:val="en-GB"/>
        </w:rPr>
        <w:t xml:space="preserve"> </w:t>
      </w:r>
      <w:r>
        <w:rPr>
          <w:sz w:val="20"/>
          <w:szCs w:val="21"/>
          <w:lang w:val="en-GB"/>
        </w:rPr>
        <w:t xml:space="preserve">Yes </w:t>
      </w:r>
    </w:p>
    <w:p w14:paraId="5E6358C0" w14:textId="77777777" w:rsidR="00A92DD0" w:rsidRDefault="00A92DD0" w:rsidP="00A92DD0">
      <w:pPr>
        <w:ind w:firstLine="720"/>
        <w:rPr>
          <w:sz w:val="20"/>
          <w:szCs w:val="21"/>
          <w:lang w:val="en-GB"/>
        </w:rPr>
      </w:pPr>
    </w:p>
    <w:p w14:paraId="7FDC0B4D" w14:textId="2C3EF579" w:rsidR="00A92DD0" w:rsidRDefault="00A92DD0" w:rsidP="00A92DD0">
      <w:pPr>
        <w:ind w:firstLine="720"/>
        <w:rPr>
          <w:sz w:val="20"/>
          <w:szCs w:val="21"/>
          <w:lang w:val="en-GB"/>
        </w:rPr>
      </w:pPr>
      <w:r>
        <w:rPr>
          <w:noProof/>
          <w:lang w:val="en-GB"/>
        </w:rPr>
        <w:drawing>
          <wp:inline distT="0" distB="0" distL="0" distR="0" wp14:anchorId="44163F0B" wp14:editId="247D6130">
            <wp:extent cx="247337" cy="247337"/>
            <wp:effectExtent l="0" t="0" r="0" b="0"/>
            <wp:docPr id="811352659"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064406" name="Graphic 269064406" descr="Stop outline"/>
                    <pic:cNvPicPr/>
                  </pic:nvPicPr>
                  <pic:blipFill>
                    <a:blip r:embed="rId17">
                      <a:extLst>
                        <a:ext uri="{96DAC541-7B7A-43D3-8B79-37D633B846F1}">
                          <asvg:svgBlip xmlns:asvg="http://schemas.microsoft.com/office/drawing/2016/SVG/main" r:embed="rId18"/>
                        </a:ext>
                      </a:extLst>
                    </a:blip>
                    <a:stretch>
                      <a:fillRect/>
                    </a:stretch>
                  </pic:blipFill>
                  <pic:spPr>
                    <a:xfrm flipH="1">
                      <a:off x="0" y="0"/>
                      <a:ext cx="264669" cy="264669"/>
                    </a:xfrm>
                    <a:prstGeom prst="rect">
                      <a:avLst/>
                    </a:prstGeom>
                  </pic:spPr>
                </pic:pic>
              </a:graphicData>
            </a:graphic>
          </wp:inline>
        </w:drawing>
      </w:r>
      <w:r>
        <w:rPr>
          <w:lang w:val="en-GB"/>
        </w:rPr>
        <w:t xml:space="preserve"> </w:t>
      </w:r>
      <w:r>
        <w:rPr>
          <w:sz w:val="20"/>
          <w:szCs w:val="21"/>
          <w:lang w:val="en-GB"/>
        </w:rPr>
        <w:t>No</w:t>
      </w:r>
    </w:p>
    <w:p w14:paraId="7C897176" w14:textId="77777777" w:rsidR="00A92DD0" w:rsidRDefault="00A92DD0" w:rsidP="00A92DD0">
      <w:pPr>
        <w:rPr>
          <w:sz w:val="20"/>
          <w:szCs w:val="21"/>
          <w:lang w:val="en-GB"/>
        </w:rPr>
      </w:pPr>
    </w:p>
    <w:p w14:paraId="60D5F9BE" w14:textId="4986BA17" w:rsidR="00C52323" w:rsidRPr="00C52323" w:rsidRDefault="00A92DD0" w:rsidP="00A92DD0">
      <w:pPr>
        <w:rPr>
          <w:lang w:val="en-GB"/>
        </w:rPr>
      </w:pPr>
      <w:r>
        <w:rPr>
          <w:noProof/>
          <w:lang w:val="en-GB"/>
        </w:rPr>
        <w:drawing>
          <wp:inline distT="0" distB="0" distL="0" distR="0" wp14:anchorId="11F8F6B3" wp14:editId="171CFC1C">
            <wp:extent cx="247337" cy="247337"/>
            <wp:effectExtent l="0" t="0" r="0" b="0"/>
            <wp:docPr id="1046428291"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064406" name="Graphic 269064406" descr="Stop outline"/>
                    <pic:cNvPicPr/>
                  </pic:nvPicPr>
                  <pic:blipFill>
                    <a:blip r:embed="rId17">
                      <a:extLst>
                        <a:ext uri="{96DAC541-7B7A-43D3-8B79-37D633B846F1}">
                          <asvg:svgBlip xmlns:asvg="http://schemas.microsoft.com/office/drawing/2016/SVG/main" r:embed="rId18"/>
                        </a:ext>
                      </a:extLst>
                    </a:blip>
                    <a:stretch>
                      <a:fillRect/>
                    </a:stretch>
                  </pic:blipFill>
                  <pic:spPr>
                    <a:xfrm flipH="1">
                      <a:off x="0" y="0"/>
                      <a:ext cx="264669" cy="264669"/>
                    </a:xfrm>
                    <a:prstGeom prst="rect">
                      <a:avLst/>
                    </a:prstGeom>
                  </pic:spPr>
                </pic:pic>
              </a:graphicData>
            </a:graphic>
          </wp:inline>
        </w:drawing>
      </w:r>
      <w:r>
        <w:rPr>
          <w:lang w:val="en-GB"/>
        </w:rPr>
        <w:t xml:space="preserve"> </w:t>
      </w:r>
      <w:r w:rsidRPr="00A92DD0">
        <w:rPr>
          <w:sz w:val="20"/>
          <w:szCs w:val="21"/>
          <w:lang w:val="en-GB"/>
        </w:rPr>
        <w:t xml:space="preserve">I understand that </w:t>
      </w:r>
      <w:r w:rsidR="004E6DF4" w:rsidRPr="004E6DF4">
        <w:rPr>
          <w:sz w:val="20"/>
          <w:szCs w:val="21"/>
          <w:lang w:val="en-GB"/>
        </w:rPr>
        <w:t>the lack of availability to report will result in the project not being considered for the selection</w:t>
      </w:r>
      <w:r w:rsidR="004E6DF4">
        <w:rPr>
          <w:sz w:val="20"/>
          <w:szCs w:val="21"/>
          <w:lang w:val="en-GB"/>
        </w:rPr>
        <w:t>,</w:t>
      </w:r>
      <w:r w:rsidR="004E6DF4" w:rsidRPr="004E6DF4">
        <w:rPr>
          <w:sz w:val="20"/>
          <w:szCs w:val="21"/>
          <w:lang w:val="en-GB"/>
        </w:rPr>
        <w:t xml:space="preserve"> and that a failure to report on the outcomes of the project will block the disbursement of the micro-grant</w:t>
      </w:r>
      <w:r>
        <w:rPr>
          <w:sz w:val="20"/>
          <w:szCs w:val="21"/>
          <w:lang w:val="en-GB"/>
        </w:rPr>
        <w:t>*</w:t>
      </w:r>
      <w:r>
        <w:rPr>
          <w:lang w:val="en-GB"/>
        </w:rPr>
        <w:br/>
      </w:r>
    </w:p>
    <w:p w14:paraId="2BC3B027" w14:textId="2AB36AD6" w:rsidR="00D63783" w:rsidRDefault="00D63783" w:rsidP="000E787D">
      <w:pPr>
        <w:rPr>
          <w:lang w:val="en-GB"/>
        </w:rPr>
      </w:pPr>
    </w:p>
    <w:p w14:paraId="05B3D238" w14:textId="1925856F" w:rsidR="004E6DF4" w:rsidRDefault="004E6DF4" w:rsidP="000E787D">
      <w:pPr>
        <w:rPr>
          <w:lang w:val="en-GB"/>
        </w:rPr>
      </w:pPr>
      <w:r>
        <w:rPr>
          <w:lang w:val="en-GB"/>
        </w:rPr>
        <w:t>Date* :</w:t>
      </w:r>
    </w:p>
    <w:p w14:paraId="0A135262" w14:textId="20708EDD" w:rsidR="004E6DF4" w:rsidRDefault="004E6DF4" w:rsidP="000E787D">
      <w:pPr>
        <w:rPr>
          <w:lang w:val="en-GB"/>
        </w:rPr>
      </w:pPr>
      <w:r>
        <w:rPr>
          <w:lang w:val="en-GB"/>
        </w:rPr>
        <w:t>Name, surname, and organisation*  :</w:t>
      </w:r>
    </w:p>
    <w:p w14:paraId="353554F1" w14:textId="77777777" w:rsidR="004E6DF4" w:rsidRDefault="004E6DF4" w:rsidP="000E787D">
      <w:pPr>
        <w:rPr>
          <w:lang w:val="en-GB"/>
        </w:rPr>
      </w:pPr>
    </w:p>
    <w:p w14:paraId="12475EF1" w14:textId="77777777" w:rsidR="004E6DF4" w:rsidRDefault="004E6DF4" w:rsidP="000E787D">
      <w:pPr>
        <w:rPr>
          <w:lang w:val="en-GB"/>
        </w:rPr>
      </w:pPr>
    </w:p>
    <w:p w14:paraId="6AB11182" w14:textId="0036C8B0" w:rsidR="004E6DF4" w:rsidRPr="000E787D" w:rsidRDefault="004E6DF4" w:rsidP="000E787D">
      <w:pPr>
        <w:rPr>
          <w:lang w:val="en-GB"/>
        </w:rPr>
      </w:pPr>
      <w:r>
        <w:rPr>
          <w:lang w:val="en-GB"/>
        </w:rPr>
        <w:t xml:space="preserve">Signature* : </w:t>
      </w:r>
    </w:p>
    <w:sectPr w:rsidR="004E6DF4" w:rsidRPr="000E787D">
      <w:head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73BA03" w14:textId="77777777" w:rsidR="001C7291" w:rsidRDefault="001C7291" w:rsidP="00A872C5">
      <w:r>
        <w:separator/>
      </w:r>
    </w:p>
  </w:endnote>
  <w:endnote w:type="continuationSeparator" w:id="0">
    <w:p w14:paraId="71BC38D6" w14:textId="77777777" w:rsidR="001C7291" w:rsidRDefault="001C7291" w:rsidP="00A872C5">
      <w:r>
        <w:continuationSeparator/>
      </w:r>
    </w:p>
  </w:endnote>
  <w:endnote w:type="continuationNotice" w:id="1">
    <w:p w14:paraId="31EC00A1" w14:textId="77777777" w:rsidR="001C7291" w:rsidRDefault="001C72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ato">
    <w:altName w:val="Lato"/>
    <w:panose1 w:val="020F0502020204030203"/>
    <w:charset w:val="00"/>
    <w:family w:val="swiss"/>
    <w:pitch w:val="variable"/>
    <w:sig w:usb0="A00000AF" w:usb1="5000604B" w:usb2="00000000" w:usb3="00000000" w:csb0="00000093"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pleSystemUIFont">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9D429C" w14:textId="77777777" w:rsidR="001C7291" w:rsidRDefault="001C7291" w:rsidP="00A872C5">
      <w:r>
        <w:separator/>
      </w:r>
    </w:p>
  </w:footnote>
  <w:footnote w:type="continuationSeparator" w:id="0">
    <w:p w14:paraId="10812EB0" w14:textId="77777777" w:rsidR="001C7291" w:rsidRDefault="001C7291" w:rsidP="00A872C5">
      <w:r>
        <w:continuationSeparator/>
      </w:r>
    </w:p>
  </w:footnote>
  <w:footnote w:type="continuationNotice" w:id="1">
    <w:p w14:paraId="6F0490D4" w14:textId="77777777" w:rsidR="001C7291" w:rsidRDefault="001C72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C546C3" w14:textId="510ADE53" w:rsidR="003C2A2D" w:rsidRDefault="003C2A2D" w:rsidP="003C2A2D">
    <w:pPr>
      <w:pStyle w:val="Header"/>
      <w:jc w:val="center"/>
    </w:pPr>
    <w:r>
      <w:rPr>
        <w:noProof/>
      </w:rPr>
      <w:drawing>
        <wp:inline distT="0" distB="0" distL="0" distR="0" wp14:anchorId="559B60D4" wp14:editId="5DA58151">
          <wp:extent cx="924128" cy="924128"/>
          <wp:effectExtent l="0" t="0" r="0" b="0"/>
          <wp:docPr id="536683173" name="Picture 1" descr="A logo with colorful circl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683173" name="Picture 1" descr="A logo with colorful circles&#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944253" cy="944253"/>
                  </a:xfrm>
                  <a:prstGeom prst="rect">
                    <a:avLst/>
                  </a:prstGeom>
                </pic:spPr>
              </pic:pic>
            </a:graphicData>
          </a:graphic>
        </wp:inline>
      </w:drawing>
    </w:r>
  </w:p>
  <w:p w14:paraId="3054007D" w14:textId="77777777" w:rsidR="003C2A2D" w:rsidRDefault="003C2A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96D876F8"/>
    <w:lvl w:ilvl="0" w:tplc="A50E85DA">
      <w:start w:val="1"/>
      <w:numFmt w:val="decimal"/>
      <w:lvlText w:val="%1."/>
      <w:lvlJc w:val="left"/>
      <w:pPr>
        <w:ind w:left="720" w:hanging="360"/>
      </w:pPr>
      <w:rPr>
        <w:rFonts w:ascii="Lato" w:eastAsiaTheme="minorHAnsi" w:hAnsi="Lato" w:cstheme="minorBidi"/>
      </w:rPr>
    </w:lvl>
    <w:lvl w:ilvl="1" w:tplc="00000002">
      <w:start w:val="1"/>
      <w:numFmt w:val="bullet"/>
      <w:lvlText w:val="◦"/>
      <w:lvlJc w:val="left"/>
      <w:pPr>
        <w:ind w:left="1440" w:hanging="360"/>
      </w:pPr>
    </w:lvl>
    <w:lvl w:ilvl="2" w:tplc="00000003">
      <w:start w:val="1"/>
      <w:numFmt w:val="bullet"/>
      <w:lvlText w:val="◦"/>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A1C4B72"/>
    <w:multiLevelType w:val="hybridMultilevel"/>
    <w:tmpl w:val="D5AEFC30"/>
    <w:lvl w:ilvl="0" w:tplc="87FAED50">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B071C0"/>
    <w:multiLevelType w:val="hybridMultilevel"/>
    <w:tmpl w:val="93EE82DA"/>
    <w:lvl w:ilvl="0" w:tplc="E6D2A8E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717C62"/>
    <w:multiLevelType w:val="hybridMultilevel"/>
    <w:tmpl w:val="FAB831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715684"/>
    <w:multiLevelType w:val="hybridMultilevel"/>
    <w:tmpl w:val="2FB24108"/>
    <w:lvl w:ilvl="0" w:tplc="9F3653E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735BAA"/>
    <w:multiLevelType w:val="hybridMultilevel"/>
    <w:tmpl w:val="5BA09A6A"/>
    <w:lvl w:ilvl="0" w:tplc="183048E2">
      <w:numFmt w:val="bullet"/>
      <w:lvlText w:val="-"/>
      <w:lvlJc w:val="left"/>
      <w:pPr>
        <w:ind w:left="720" w:hanging="360"/>
      </w:pPr>
      <w:rPr>
        <w:rFonts w:ascii="Lato" w:eastAsiaTheme="minorHAnsi" w:hAnsi="La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281DED"/>
    <w:multiLevelType w:val="hybridMultilevel"/>
    <w:tmpl w:val="7D9893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D6F7B16"/>
    <w:multiLevelType w:val="hybridMultilevel"/>
    <w:tmpl w:val="BA32BE3A"/>
    <w:lvl w:ilvl="0" w:tplc="64D2634C">
      <w:start w:val="1"/>
      <w:numFmt w:val="bullet"/>
      <w:lvlText w:val=""/>
      <w:lvlJc w:val="left"/>
      <w:pPr>
        <w:ind w:left="720" w:hanging="360"/>
      </w:pPr>
      <w:rPr>
        <w:rFonts w:ascii="Symbol" w:hAnsi="Symbol" w:hint="default"/>
      </w:rPr>
    </w:lvl>
    <w:lvl w:ilvl="1" w:tplc="B26EC444">
      <w:start w:val="1"/>
      <w:numFmt w:val="bullet"/>
      <w:lvlText w:val="o"/>
      <w:lvlJc w:val="left"/>
      <w:pPr>
        <w:ind w:left="1440" w:hanging="360"/>
      </w:pPr>
      <w:rPr>
        <w:rFonts w:ascii="Courier New" w:hAnsi="Courier New" w:hint="default"/>
      </w:rPr>
    </w:lvl>
    <w:lvl w:ilvl="2" w:tplc="FA88E6D8">
      <w:start w:val="1"/>
      <w:numFmt w:val="bullet"/>
      <w:lvlText w:val="§"/>
      <w:lvlJc w:val="left"/>
      <w:pPr>
        <w:ind w:left="2160" w:hanging="360"/>
      </w:pPr>
      <w:rPr>
        <w:rFonts w:ascii="Symbol" w:hAnsi="Symbol" w:hint="default"/>
      </w:rPr>
    </w:lvl>
    <w:lvl w:ilvl="3" w:tplc="861ED49A">
      <w:start w:val="1"/>
      <w:numFmt w:val="bullet"/>
      <w:lvlText w:val=""/>
      <w:lvlJc w:val="left"/>
      <w:pPr>
        <w:ind w:left="2880" w:hanging="360"/>
      </w:pPr>
      <w:rPr>
        <w:rFonts w:ascii="Symbol" w:hAnsi="Symbol" w:hint="default"/>
      </w:rPr>
    </w:lvl>
    <w:lvl w:ilvl="4" w:tplc="A8346034">
      <w:start w:val="1"/>
      <w:numFmt w:val="bullet"/>
      <w:lvlText w:val="o"/>
      <w:lvlJc w:val="left"/>
      <w:pPr>
        <w:ind w:left="3600" w:hanging="360"/>
      </w:pPr>
      <w:rPr>
        <w:rFonts w:ascii="Courier New" w:hAnsi="Courier New" w:hint="default"/>
      </w:rPr>
    </w:lvl>
    <w:lvl w:ilvl="5" w:tplc="0A6C25A6">
      <w:start w:val="1"/>
      <w:numFmt w:val="bullet"/>
      <w:lvlText w:val=""/>
      <w:lvlJc w:val="left"/>
      <w:pPr>
        <w:ind w:left="4320" w:hanging="360"/>
      </w:pPr>
      <w:rPr>
        <w:rFonts w:ascii="Wingdings" w:hAnsi="Wingdings" w:hint="default"/>
      </w:rPr>
    </w:lvl>
    <w:lvl w:ilvl="6" w:tplc="B5A4FAC0">
      <w:start w:val="1"/>
      <w:numFmt w:val="bullet"/>
      <w:lvlText w:val=""/>
      <w:lvlJc w:val="left"/>
      <w:pPr>
        <w:ind w:left="5040" w:hanging="360"/>
      </w:pPr>
      <w:rPr>
        <w:rFonts w:ascii="Symbol" w:hAnsi="Symbol" w:hint="default"/>
      </w:rPr>
    </w:lvl>
    <w:lvl w:ilvl="7" w:tplc="1C987154">
      <w:start w:val="1"/>
      <w:numFmt w:val="bullet"/>
      <w:lvlText w:val="o"/>
      <w:lvlJc w:val="left"/>
      <w:pPr>
        <w:ind w:left="5760" w:hanging="360"/>
      </w:pPr>
      <w:rPr>
        <w:rFonts w:ascii="Courier New" w:hAnsi="Courier New" w:hint="default"/>
      </w:rPr>
    </w:lvl>
    <w:lvl w:ilvl="8" w:tplc="17E4F2A2">
      <w:start w:val="1"/>
      <w:numFmt w:val="bullet"/>
      <w:lvlText w:val=""/>
      <w:lvlJc w:val="left"/>
      <w:pPr>
        <w:ind w:left="6480" w:hanging="360"/>
      </w:pPr>
      <w:rPr>
        <w:rFonts w:ascii="Wingdings" w:hAnsi="Wingdings" w:hint="default"/>
      </w:rPr>
    </w:lvl>
  </w:abstractNum>
  <w:abstractNum w:abstractNumId="8" w15:restartNumberingAfterBreak="0">
    <w:nsid w:val="52EE3244"/>
    <w:multiLevelType w:val="hybridMultilevel"/>
    <w:tmpl w:val="2AA41FCE"/>
    <w:lvl w:ilvl="0" w:tplc="183048E2">
      <w:numFmt w:val="bullet"/>
      <w:lvlText w:val="-"/>
      <w:lvlJc w:val="left"/>
      <w:pPr>
        <w:ind w:left="720" w:hanging="360"/>
      </w:pPr>
      <w:rPr>
        <w:rFonts w:ascii="Lato" w:eastAsiaTheme="minorHAnsi" w:hAnsi="La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561A31"/>
    <w:multiLevelType w:val="hybridMultilevel"/>
    <w:tmpl w:val="07186B7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D5536C6"/>
    <w:multiLevelType w:val="hybridMultilevel"/>
    <w:tmpl w:val="602E3DAE"/>
    <w:lvl w:ilvl="0" w:tplc="84C86C24">
      <w:numFmt w:val="bullet"/>
      <w:lvlText w:val=""/>
      <w:lvlJc w:val="left"/>
      <w:pPr>
        <w:ind w:left="720" w:hanging="360"/>
      </w:pPr>
      <w:rPr>
        <w:rFonts w:ascii="Symbol" w:eastAsiaTheme="minorHAnsi" w:hAnsi="Symbol" w:cs="AppleSystemUIFon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7061892">
    <w:abstractNumId w:val="7"/>
  </w:num>
  <w:num w:numId="2" w16cid:durableId="1911495963">
    <w:abstractNumId w:val="5"/>
  </w:num>
  <w:num w:numId="3" w16cid:durableId="2079597798">
    <w:abstractNumId w:val="8"/>
  </w:num>
  <w:num w:numId="4" w16cid:durableId="1343430492">
    <w:abstractNumId w:val="9"/>
  </w:num>
  <w:num w:numId="5" w16cid:durableId="1368527057">
    <w:abstractNumId w:val="3"/>
  </w:num>
  <w:num w:numId="6" w16cid:durableId="1346400032">
    <w:abstractNumId w:val="6"/>
  </w:num>
  <w:num w:numId="7" w16cid:durableId="366640988">
    <w:abstractNumId w:val="1"/>
  </w:num>
  <w:num w:numId="8" w16cid:durableId="363142490">
    <w:abstractNumId w:val="4"/>
  </w:num>
  <w:num w:numId="9" w16cid:durableId="1777290644">
    <w:abstractNumId w:val="2"/>
  </w:num>
  <w:num w:numId="10" w16cid:durableId="537397900">
    <w:abstractNumId w:val="10"/>
  </w:num>
  <w:num w:numId="11" w16cid:durableId="622612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510"/>
    <w:rsid w:val="00011940"/>
    <w:rsid w:val="00025DBE"/>
    <w:rsid w:val="00037BA8"/>
    <w:rsid w:val="00040808"/>
    <w:rsid w:val="00045455"/>
    <w:rsid w:val="00074374"/>
    <w:rsid w:val="0009164E"/>
    <w:rsid w:val="000B7764"/>
    <w:rsid w:val="000E40C6"/>
    <w:rsid w:val="000E787D"/>
    <w:rsid w:val="0011720B"/>
    <w:rsid w:val="00124BA2"/>
    <w:rsid w:val="0016520E"/>
    <w:rsid w:val="00197231"/>
    <w:rsid w:val="001A0673"/>
    <w:rsid w:val="001C7291"/>
    <w:rsid w:val="001E7105"/>
    <w:rsid w:val="001F6EEA"/>
    <w:rsid w:val="00202DE2"/>
    <w:rsid w:val="00216CED"/>
    <w:rsid w:val="0024026B"/>
    <w:rsid w:val="00245E0F"/>
    <w:rsid w:val="002463A6"/>
    <w:rsid w:val="00257C23"/>
    <w:rsid w:val="00263E58"/>
    <w:rsid w:val="002747BB"/>
    <w:rsid w:val="00281A72"/>
    <w:rsid w:val="003140DB"/>
    <w:rsid w:val="003635F1"/>
    <w:rsid w:val="00366F2D"/>
    <w:rsid w:val="00382DA6"/>
    <w:rsid w:val="003C2A2D"/>
    <w:rsid w:val="003E3855"/>
    <w:rsid w:val="00466731"/>
    <w:rsid w:val="00473218"/>
    <w:rsid w:val="00475AA8"/>
    <w:rsid w:val="004849C4"/>
    <w:rsid w:val="004A2F94"/>
    <w:rsid w:val="004B19EC"/>
    <w:rsid w:val="004B1ADC"/>
    <w:rsid w:val="004E6DF4"/>
    <w:rsid w:val="00504E64"/>
    <w:rsid w:val="005076A0"/>
    <w:rsid w:val="00570690"/>
    <w:rsid w:val="005C7D70"/>
    <w:rsid w:val="005D4D52"/>
    <w:rsid w:val="005F28B2"/>
    <w:rsid w:val="005F653B"/>
    <w:rsid w:val="00602EC4"/>
    <w:rsid w:val="0060717A"/>
    <w:rsid w:val="00611067"/>
    <w:rsid w:val="00641FCB"/>
    <w:rsid w:val="00653E3A"/>
    <w:rsid w:val="00671CC5"/>
    <w:rsid w:val="0069507A"/>
    <w:rsid w:val="006A7152"/>
    <w:rsid w:val="006A7739"/>
    <w:rsid w:val="006B3DD0"/>
    <w:rsid w:val="006B55C4"/>
    <w:rsid w:val="006C7DAB"/>
    <w:rsid w:val="006D4E77"/>
    <w:rsid w:val="006D76A4"/>
    <w:rsid w:val="00732C32"/>
    <w:rsid w:val="00762C8B"/>
    <w:rsid w:val="007804A6"/>
    <w:rsid w:val="0078209E"/>
    <w:rsid w:val="0079731E"/>
    <w:rsid w:val="007A6DA7"/>
    <w:rsid w:val="007B1510"/>
    <w:rsid w:val="007C0F96"/>
    <w:rsid w:val="007E1B0F"/>
    <w:rsid w:val="00822698"/>
    <w:rsid w:val="00845559"/>
    <w:rsid w:val="00863B72"/>
    <w:rsid w:val="00870597"/>
    <w:rsid w:val="00871D86"/>
    <w:rsid w:val="008B165E"/>
    <w:rsid w:val="008B24D1"/>
    <w:rsid w:val="008B7135"/>
    <w:rsid w:val="008C081F"/>
    <w:rsid w:val="00953FA5"/>
    <w:rsid w:val="00956F90"/>
    <w:rsid w:val="00994C4B"/>
    <w:rsid w:val="009B5010"/>
    <w:rsid w:val="009C2E37"/>
    <w:rsid w:val="009E73EE"/>
    <w:rsid w:val="00A11170"/>
    <w:rsid w:val="00A14510"/>
    <w:rsid w:val="00A32F27"/>
    <w:rsid w:val="00A4476C"/>
    <w:rsid w:val="00A44D89"/>
    <w:rsid w:val="00A618EE"/>
    <w:rsid w:val="00A872C5"/>
    <w:rsid w:val="00A92DD0"/>
    <w:rsid w:val="00AB5017"/>
    <w:rsid w:val="00AE1DBF"/>
    <w:rsid w:val="00B37904"/>
    <w:rsid w:val="00B41536"/>
    <w:rsid w:val="00B50028"/>
    <w:rsid w:val="00B529C2"/>
    <w:rsid w:val="00B67E71"/>
    <w:rsid w:val="00B7076B"/>
    <w:rsid w:val="00B9303D"/>
    <w:rsid w:val="00BC185F"/>
    <w:rsid w:val="00BC5614"/>
    <w:rsid w:val="00BF5FF4"/>
    <w:rsid w:val="00C31841"/>
    <w:rsid w:val="00C345E5"/>
    <w:rsid w:val="00C52323"/>
    <w:rsid w:val="00C52748"/>
    <w:rsid w:val="00C6356A"/>
    <w:rsid w:val="00C7345D"/>
    <w:rsid w:val="00C9396D"/>
    <w:rsid w:val="00C95AB6"/>
    <w:rsid w:val="00CB6897"/>
    <w:rsid w:val="00CE4653"/>
    <w:rsid w:val="00CE5DE7"/>
    <w:rsid w:val="00D05797"/>
    <w:rsid w:val="00D32B81"/>
    <w:rsid w:val="00D45011"/>
    <w:rsid w:val="00D63783"/>
    <w:rsid w:val="00D74046"/>
    <w:rsid w:val="00D77353"/>
    <w:rsid w:val="00DC532C"/>
    <w:rsid w:val="00DC665A"/>
    <w:rsid w:val="00E02686"/>
    <w:rsid w:val="00E1134B"/>
    <w:rsid w:val="00E125BC"/>
    <w:rsid w:val="00E5122E"/>
    <w:rsid w:val="00E572CD"/>
    <w:rsid w:val="00E61897"/>
    <w:rsid w:val="00EB6F5B"/>
    <w:rsid w:val="00ED3661"/>
    <w:rsid w:val="00F154E7"/>
    <w:rsid w:val="00F37BE9"/>
    <w:rsid w:val="00F609D6"/>
    <w:rsid w:val="00F620E5"/>
    <w:rsid w:val="00F926DE"/>
    <w:rsid w:val="00FB1030"/>
    <w:rsid w:val="00FC46AA"/>
    <w:rsid w:val="00FF443C"/>
    <w:rsid w:val="0188BBC0"/>
    <w:rsid w:val="021E1C23"/>
    <w:rsid w:val="04D5FE57"/>
    <w:rsid w:val="073F04BA"/>
    <w:rsid w:val="0C406E9E"/>
    <w:rsid w:val="10E234C9"/>
    <w:rsid w:val="11FE3D6C"/>
    <w:rsid w:val="1665A0E0"/>
    <w:rsid w:val="1C6C1648"/>
    <w:rsid w:val="1E13324E"/>
    <w:rsid w:val="216A1B3D"/>
    <w:rsid w:val="22D1E460"/>
    <w:rsid w:val="237CC94D"/>
    <w:rsid w:val="2DC342E4"/>
    <w:rsid w:val="367E4FBD"/>
    <w:rsid w:val="37F0963A"/>
    <w:rsid w:val="381A201E"/>
    <w:rsid w:val="3936F6AB"/>
    <w:rsid w:val="3A7FFABA"/>
    <w:rsid w:val="3FDE74CB"/>
    <w:rsid w:val="43D11980"/>
    <w:rsid w:val="4485191F"/>
    <w:rsid w:val="483A07EB"/>
    <w:rsid w:val="4CD6C498"/>
    <w:rsid w:val="510BA1EF"/>
    <w:rsid w:val="52207233"/>
    <w:rsid w:val="5BBC96A7"/>
    <w:rsid w:val="5E364111"/>
    <w:rsid w:val="60CA476A"/>
    <w:rsid w:val="610BFB64"/>
    <w:rsid w:val="616DE1D3"/>
    <w:rsid w:val="6842330F"/>
    <w:rsid w:val="69DE0370"/>
    <w:rsid w:val="6A28BBDB"/>
    <w:rsid w:val="6DA4576D"/>
    <w:rsid w:val="7523F0E0"/>
    <w:rsid w:val="7C6A240E"/>
    <w:rsid w:val="7CA3ED2B"/>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92C72"/>
  <w15:chartTrackingRefBased/>
  <w15:docId w15:val="{50D6E555-4B2A-F340-B33C-745330DA5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A72"/>
    <w:rPr>
      <w:rFonts w:ascii="Lato" w:hAnsi="Lato"/>
      <w:sz w:val="22"/>
    </w:rPr>
  </w:style>
  <w:style w:type="paragraph" w:styleId="Heading1">
    <w:name w:val="heading 1"/>
    <w:basedOn w:val="Normal"/>
    <w:next w:val="Normal"/>
    <w:link w:val="Heading1Char"/>
    <w:autoRedefine/>
    <w:uiPriority w:val="9"/>
    <w:qFormat/>
    <w:rsid w:val="00D45011"/>
    <w:pPr>
      <w:keepNext/>
      <w:keepLines/>
      <w:spacing w:before="240"/>
      <w:outlineLvl w:val="0"/>
    </w:pPr>
    <w:rPr>
      <w:rFonts w:eastAsiaTheme="majorEastAsia" w:cstheme="majorBidi"/>
      <w:color w:val="703CEE"/>
      <w:sz w:val="36"/>
      <w:szCs w:val="32"/>
      <w:lang w:val="en-GB"/>
    </w:rPr>
  </w:style>
  <w:style w:type="paragraph" w:styleId="Heading2">
    <w:name w:val="heading 2"/>
    <w:basedOn w:val="Normal"/>
    <w:next w:val="Normal"/>
    <w:link w:val="Heading2Char"/>
    <w:autoRedefine/>
    <w:uiPriority w:val="9"/>
    <w:unhideWhenUsed/>
    <w:qFormat/>
    <w:rsid w:val="00D45011"/>
    <w:pPr>
      <w:keepNext/>
      <w:keepLines/>
      <w:spacing w:before="40"/>
      <w:outlineLvl w:val="1"/>
    </w:pPr>
    <w:rPr>
      <w:rFonts w:eastAsiaTheme="majorEastAsia" w:cstheme="majorBidi"/>
      <w:color w:val="703CEE"/>
      <w:sz w:val="32"/>
      <w:szCs w:val="26"/>
      <w:lang w:val="en-GB"/>
    </w:rPr>
  </w:style>
  <w:style w:type="paragraph" w:styleId="Heading3">
    <w:name w:val="heading 3"/>
    <w:basedOn w:val="Normal"/>
    <w:next w:val="Normal"/>
    <w:link w:val="Heading3Char"/>
    <w:autoRedefine/>
    <w:uiPriority w:val="9"/>
    <w:unhideWhenUsed/>
    <w:qFormat/>
    <w:rsid w:val="00045455"/>
    <w:pPr>
      <w:keepNext/>
      <w:keepLines/>
      <w:spacing w:before="40"/>
      <w:outlineLvl w:val="2"/>
    </w:pPr>
    <w:rPr>
      <w:rFonts w:eastAsiaTheme="majorEastAsia" w:cstheme="majorBidi"/>
      <w:color w:val="703C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872C5"/>
    <w:rPr>
      <w:sz w:val="20"/>
      <w:szCs w:val="20"/>
    </w:rPr>
  </w:style>
  <w:style w:type="character" w:customStyle="1" w:styleId="FootnoteTextChar">
    <w:name w:val="Footnote Text Char"/>
    <w:basedOn w:val="DefaultParagraphFont"/>
    <w:link w:val="FootnoteText"/>
    <w:uiPriority w:val="99"/>
    <w:semiHidden/>
    <w:rsid w:val="00A872C5"/>
    <w:rPr>
      <w:sz w:val="20"/>
      <w:szCs w:val="20"/>
    </w:rPr>
  </w:style>
  <w:style w:type="character" w:styleId="FootnoteReference">
    <w:name w:val="footnote reference"/>
    <w:basedOn w:val="DefaultParagraphFont"/>
    <w:uiPriority w:val="99"/>
    <w:semiHidden/>
    <w:unhideWhenUsed/>
    <w:rsid w:val="00A872C5"/>
    <w:rPr>
      <w:vertAlign w:val="superscript"/>
    </w:rPr>
  </w:style>
  <w:style w:type="paragraph" w:styleId="ListParagraph">
    <w:name w:val="List Paragraph"/>
    <w:basedOn w:val="Normal"/>
    <w:uiPriority w:val="34"/>
    <w:qFormat/>
    <w:rsid w:val="00025DBE"/>
    <w:pPr>
      <w:ind w:left="720"/>
      <w:contextualSpacing/>
    </w:pPr>
  </w:style>
  <w:style w:type="character" w:styleId="Mention">
    <w:name w:val="Mention"/>
    <w:basedOn w:val="DefaultParagraphFont"/>
    <w:uiPriority w:val="99"/>
    <w:unhideWhenUsed/>
    <w:rPr>
      <w:color w:val="2B579A"/>
      <w:shd w:val="clear" w:color="auto" w:fill="E6E6E6"/>
    </w:rPr>
  </w:style>
  <w:style w:type="paragraph" w:styleId="Header">
    <w:name w:val="header"/>
    <w:basedOn w:val="Normal"/>
    <w:link w:val="HeaderChar"/>
    <w:uiPriority w:val="99"/>
    <w:unhideWhenUsed/>
    <w:rsid w:val="004849C4"/>
    <w:pPr>
      <w:tabs>
        <w:tab w:val="center" w:pos="4513"/>
        <w:tab w:val="right" w:pos="9026"/>
      </w:tabs>
    </w:pPr>
  </w:style>
  <w:style w:type="character" w:customStyle="1" w:styleId="HeaderChar">
    <w:name w:val="Header Char"/>
    <w:basedOn w:val="DefaultParagraphFont"/>
    <w:link w:val="Header"/>
    <w:uiPriority w:val="99"/>
    <w:rsid w:val="004849C4"/>
  </w:style>
  <w:style w:type="paragraph" w:styleId="Footer">
    <w:name w:val="footer"/>
    <w:basedOn w:val="Normal"/>
    <w:link w:val="FooterChar"/>
    <w:uiPriority w:val="99"/>
    <w:unhideWhenUsed/>
    <w:rsid w:val="004849C4"/>
    <w:pPr>
      <w:tabs>
        <w:tab w:val="center" w:pos="4513"/>
        <w:tab w:val="right" w:pos="9026"/>
      </w:tabs>
    </w:pPr>
  </w:style>
  <w:style w:type="character" w:customStyle="1" w:styleId="FooterChar">
    <w:name w:val="Footer Char"/>
    <w:basedOn w:val="DefaultParagraphFont"/>
    <w:link w:val="Footer"/>
    <w:uiPriority w:val="99"/>
    <w:rsid w:val="004849C4"/>
  </w:style>
  <w:style w:type="character" w:styleId="Hyperlink">
    <w:name w:val="Hyperlink"/>
    <w:basedOn w:val="DefaultParagraphFont"/>
    <w:uiPriority w:val="99"/>
    <w:unhideWhenUsed/>
    <w:rsid w:val="00E572CD"/>
    <w:rPr>
      <w:color w:val="0563C1" w:themeColor="hyperlink"/>
      <w:u w:val="single"/>
    </w:rPr>
  </w:style>
  <w:style w:type="character" w:styleId="UnresolvedMention">
    <w:name w:val="Unresolved Mention"/>
    <w:basedOn w:val="DefaultParagraphFont"/>
    <w:uiPriority w:val="99"/>
    <w:semiHidden/>
    <w:unhideWhenUsed/>
    <w:rsid w:val="00E572CD"/>
    <w:rPr>
      <w:color w:val="605E5C"/>
      <w:shd w:val="clear" w:color="auto" w:fill="E1DFDD"/>
    </w:rPr>
  </w:style>
  <w:style w:type="character" w:customStyle="1" w:styleId="Heading1Char">
    <w:name w:val="Heading 1 Char"/>
    <w:basedOn w:val="DefaultParagraphFont"/>
    <w:link w:val="Heading1"/>
    <w:uiPriority w:val="9"/>
    <w:rsid w:val="00D45011"/>
    <w:rPr>
      <w:rFonts w:ascii="Lato" w:eastAsiaTheme="majorEastAsia" w:hAnsi="Lato" w:cstheme="majorBidi"/>
      <w:color w:val="703CEE"/>
      <w:sz w:val="36"/>
      <w:szCs w:val="32"/>
      <w:lang w:val="en-GB"/>
    </w:rPr>
  </w:style>
  <w:style w:type="character" w:customStyle="1" w:styleId="Heading2Char">
    <w:name w:val="Heading 2 Char"/>
    <w:basedOn w:val="DefaultParagraphFont"/>
    <w:link w:val="Heading2"/>
    <w:uiPriority w:val="9"/>
    <w:rsid w:val="00D45011"/>
    <w:rPr>
      <w:rFonts w:ascii="Lato" w:eastAsiaTheme="majorEastAsia" w:hAnsi="Lato" w:cstheme="majorBidi"/>
      <w:color w:val="703CEE"/>
      <w:sz w:val="32"/>
      <w:szCs w:val="26"/>
      <w:lang w:val="en-GB"/>
    </w:rPr>
  </w:style>
  <w:style w:type="paragraph" w:styleId="Title">
    <w:name w:val="Title"/>
    <w:basedOn w:val="Normal"/>
    <w:next w:val="Normal"/>
    <w:link w:val="TitleChar"/>
    <w:autoRedefine/>
    <w:uiPriority w:val="10"/>
    <w:qFormat/>
    <w:rsid w:val="00281A72"/>
    <w:pPr>
      <w:contextualSpacing/>
    </w:pPr>
    <w:rPr>
      <w:rFonts w:eastAsiaTheme="majorEastAsia" w:cstheme="majorBidi"/>
      <w:b/>
      <w:color w:val="703CEE"/>
      <w:spacing w:val="-10"/>
      <w:kern w:val="28"/>
      <w:sz w:val="56"/>
      <w:szCs w:val="56"/>
    </w:rPr>
  </w:style>
  <w:style w:type="character" w:customStyle="1" w:styleId="TitleChar">
    <w:name w:val="Title Char"/>
    <w:basedOn w:val="DefaultParagraphFont"/>
    <w:link w:val="Title"/>
    <w:uiPriority w:val="10"/>
    <w:rsid w:val="00281A72"/>
    <w:rPr>
      <w:rFonts w:ascii="Lato" w:eastAsiaTheme="majorEastAsia" w:hAnsi="Lato" w:cstheme="majorBidi"/>
      <w:b/>
      <w:color w:val="703CEE"/>
      <w:spacing w:val="-10"/>
      <w:kern w:val="28"/>
      <w:sz w:val="56"/>
      <w:szCs w:val="56"/>
    </w:rPr>
  </w:style>
  <w:style w:type="character" w:styleId="CommentReference">
    <w:name w:val="annotation reference"/>
    <w:basedOn w:val="DefaultParagraphFont"/>
    <w:uiPriority w:val="99"/>
    <w:semiHidden/>
    <w:unhideWhenUsed/>
    <w:rsid w:val="00281A72"/>
    <w:rPr>
      <w:sz w:val="16"/>
      <w:szCs w:val="16"/>
    </w:rPr>
  </w:style>
  <w:style w:type="paragraph" w:styleId="CommentText">
    <w:name w:val="annotation text"/>
    <w:basedOn w:val="Normal"/>
    <w:link w:val="CommentTextChar"/>
    <w:uiPriority w:val="99"/>
    <w:semiHidden/>
    <w:unhideWhenUsed/>
    <w:rsid w:val="00281A72"/>
    <w:rPr>
      <w:sz w:val="20"/>
      <w:szCs w:val="20"/>
    </w:rPr>
  </w:style>
  <w:style w:type="character" w:customStyle="1" w:styleId="CommentTextChar">
    <w:name w:val="Comment Text Char"/>
    <w:basedOn w:val="DefaultParagraphFont"/>
    <w:link w:val="CommentText"/>
    <w:uiPriority w:val="99"/>
    <w:semiHidden/>
    <w:rsid w:val="00281A72"/>
    <w:rPr>
      <w:rFonts w:ascii="Lato" w:hAnsi="Lato"/>
      <w:sz w:val="20"/>
      <w:szCs w:val="20"/>
    </w:rPr>
  </w:style>
  <w:style w:type="paragraph" w:styleId="CommentSubject">
    <w:name w:val="annotation subject"/>
    <w:basedOn w:val="CommentText"/>
    <w:next w:val="CommentText"/>
    <w:link w:val="CommentSubjectChar"/>
    <w:uiPriority w:val="99"/>
    <w:semiHidden/>
    <w:unhideWhenUsed/>
    <w:rsid w:val="00281A72"/>
    <w:rPr>
      <w:b/>
      <w:bCs/>
    </w:rPr>
  </w:style>
  <w:style w:type="character" w:customStyle="1" w:styleId="CommentSubjectChar">
    <w:name w:val="Comment Subject Char"/>
    <w:basedOn w:val="CommentTextChar"/>
    <w:link w:val="CommentSubject"/>
    <w:uiPriority w:val="99"/>
    <w:semiHidden/>
    <w:rsid w:val="00281A72"/>
    <w:rPr>
      <w:rFonts w:ascii="Lato" w:hAnsi="Lato"/>
      <w:b/>
      <w:bCs/>
      <w:sz w:val="20"/>
      <w:szCs w:val="20"/>
    </w:rPr>
  </w:style>
  <w:style w:type="paragraph" w:styleId="Subtitle">
    <w:name w:val="Subtitle"/>
    <w:basedOn w:val="Normal"/>
    <w:next w:val="Normal"/>
    <w:link w:val="SubtitleChar"/>
    <w:autoRedefine/>
    <w:uiPriority w:val="11"/>
    <w:qFormat/>
    <w:rsid w:val="00281A72"/>
    <w:pPr>
      <w:numPr>
        <w:ilvl w:val="1"/>
      </w:numPr>
      <w:spacing w:after="160"/>
    </w:pPr>
    <w:rPr>
      <w:rFonts w:eastAsiaTheme="minorEastAsia"/>
      <w:color w:val="000000" w:themeColor="text1"/>
      <w:spacing w:val="15"/>
      <w:szCs w:val="22"/>
    </w:rPr>
  </w:style>
  <w:style w:type="character" w:customStyle="1" w:styleId="SubtitleChar">
    <w:name w:val="Subtitle Char"/>
    <w:basedOn w:val="DefaultParagraphFont"/>
    <w:link w:val="Subtitle"/>
    <w:uiPriority w:val="11"/>
    <w:rsid w:val="00281A72"/>
    <w:rPr>
      <w:rFonts w:ascii="Lato" w:eastAsiaTheme="minorEastAsia" w:hAnsi="Lato"/>
      <w:color w:val="000000" w:themeColor="text1"/>
      <w:spacing w:val="15"/>
      <w:sz w:val="22"/>
      <w:szCs w:val="22"/>
    </w:rPr>
  </w:style>
  <w:style w:type="character" w:customStyle="1" w:styleId="Heading3Char">
    <w:name w:val="Heading 3 Char"/>
    <w:basedOn w:val="DefaultParagraphFont"/>
    <w:link w:val="Heading3"/>
    <w:uiPriority w:val="9"/>
    <w:rsid w:val="00045455"/>
    <w:rPr>
      <w:rFonts w:ascii="Lato" w:eastAsiaTheme="majorEastAsia" w:hAnsi="Lato" w:cstheme="majorBidi"/>
      <w:color w:val="703CEE"/>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lga.org/wp-content/uploads/2024/02/Accessing_connection_bridging_LGBTI_digital_divide.pdf" TargetMode="External"/><Relationship Id="rId13" Type="http://schemas.openxmlformats.org/officeDocument/2006/relationships/hyperlink" Target="https://time.is/Geneva" TargetMode="External"/><Relationship Id="rId18" Type="http://schemas.openxmlformats.org/officeDocument/2006/relationships/image" Target="media/image2.sv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theengineroom.org/" TargetMode="External"/><Relationship Id="rId12" Type="http://schemas.openxmlformats.org/officeDocument/2006/relationships/hyperlink" Target="https://ilga.org/wp-content/uploads/2024/08/microgrants_LGBTI_digital_inclusion.docx" TargetMode="External"/><Relationship Id="rId1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forms.office.com/e/2J9vNsY3Sc"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s.office.com/e/2J9vNsY3Sc" TargetMode="External"/><Relationship Id="rId5" Type="http://schemas.openxmlformats.org/officeDocument/2006/relationships/footnotes" Target="footnotes.xml"/><Relationship Id="rId15" Type="http://schemas.openxmlformats.org/officeDocument/2006/relationships/hyperlink" Target="https://time.is/Geneva" TargetMode="External"/><Relationship Id="rId10" Type="http://schemas.openxmlformats.org/officeDocument/2006/relationships/hyperlink" Target="https://time.is/Geneva"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lga.org/wp-content/uploads/2024/02/Accessing_connection_bridging_LGBTI_digital_divide.pdf" TargetMode="External"/><Relationship Id="rId14" Type="http://schemas.openxmlformats.org/officeDocument/2006/relationships/hyperlink" Target="https://forms.office.com/e/2J9vNsY3Sc" TargetMode="External"/><Relationship Id="rId22" Type="http://schemas.microsoft.com/office/2019/05/relationships/documenttasks" Target="documenttasks/documenttasks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EBA432CD-A40D-45D6-9609-C352BF20F248}">
    <t:Anchor>
      <t:Comment id="643923791"/>
    </t:Anchor>
    <t:History>
      <t:Event id="{84855C9F-D579-4DA3-9E86-21A676D6EC6C}" time="2022-01-31T16:06:37.079Z">
        <t:Attribution userId="S::gabriel@ilga.org::324bc67f-ffcb-43de-b623-76d8bed15e9f" userProvider="AD" userName="Gabriel Galil"/>
        <t:Anchor>
          <t:Comment id="643923791"/>
        </t:Anchor>
        <t:Create/>
      </t:Event>
      <t:Event id="{0239985B-DB8F-4191-8ED1-1DF425FB3216}" time="2022-01-31T16:06:37.079Z">
        <t:Attribution userId="S::gabriel@ilga.org::324bc67f-ffcb-43de-b623-76d8bed15e9f" userProvider="AD" userName="Gabriel Galil"/>
        <t:Anchor>
          <t:Comment id="643923791"/>
        </t:Anchor>
        <t:Assign userId="S::kseniya@ilga.org::f7991f72-dac2-4301-bdd7-a81c72857950" userProvider="AD" userName="Kseniya Kirichenko"/>
      </t:Event>
      <t:Event id="{95EAFC43-6E7D-44FB-948D-A906A419D795}" time="2022-01-31T16:06:37.079Z">
        <t:Attribution userId="S::gabriel@ilga.org::324bc67f-ffcb-43de-b623-76d8bed15e9f" userProvider="AD" userName="Gabriel Galil"/>
        <t:Anchor>
          <t:Comment id="643923791"/>
        </t:Anchor>
        <t:SetTitle title="@Kseniya only Namibia and Tunisia are overlapping with F2BM projec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1788</Words>
  <Characters>10198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Galil</dc:creator>
  <cp:keywords/>
  <dc:description/>
  <cp:lastModifiedBy>Daniele Paletta</cp:lastModifiedBy>
  <cp:revision>27</cp:revision>
  <dcterms:created xsi:type="dcterms:W3CDTF">2022-02-02T18:28:00Z</dcterms:created>
  <dcterms:modified xsi:type="dcterms:W3CDTF">2024-08-01T09:51:00Z</dcterms:modified>
</cp:coreProperties>
</file>